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87" w:rsidRPr="00D40B57" w:rsidRDefault="00D40B57" w:rsidP="0066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B5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учреждения</w:t>
      </w:r>
    </w:p>
    <w:p w:rsidR="00D40B57" w:rsidRPr="00D40B57" w:rsidRDefault="00D40B57" w:rsidP="0066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B57">
        <w:rPr>
          <w:rFonts w:ascii="Times New Roman" w:hAnsi="Times New Roman"/>
          <w:b/>
          <w:sz w:val="24"/>
          <w:szCs w:val="24"/>
        </w:rPr>
        <w:t>«Грачевский детский сад №1»</w:t>
      </w:r>
    </w:p>
    <w:p w:rsidR="009F5D65" w:rsidRPr="00D40B57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363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D65" w:rsidRDefault="00015EC2" w:rsidP="00363A11">
      <w:pPr>
        <w:tabs>
          <w:tab w:val="left" w:pos="39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15EC2" w:rsidRDefault="00C87646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О РЕЗУЛЬТАХ</w:t>
      </w:r>
      <w:r w:rsidR="00015EC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 xml:space="preserve"> САМООБСЛЕДОВАНИЯ</w:t>
      </w:r>
    </w:p>
    <w:p w:rsidR="00015EC2" w:rsidRDefault="00015EC2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МУНИЦИПАЛЬНОГО БЮДЖЕТНОГО ДОШКОЛЬНОГО ОБРАЗОВАТЕЛЬНОГО УЧРЕЖДЕНИЯ</w:t>
      </w:r>
    </w:p>
    <w:p w:rsidR="00015EC2" w:rsidRDefault="00015EC2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«ГРАЧЕВСКИЙ ДЕТСКИЙ САД №1»</w:t>
      </w: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Default="00363A11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363A11" w:rsidRPr="00015EC2" w:rsidRDefault="00363A11" w:rsidP="00363A11">
      <w:pPr>
        <w:spacing w:after="0" w:line="240" w:lineRule="auto"/>
        <w:jc w:val="center"/>
        <w:rPr>
          <w:rFonts w:ascii="Verdana" w:eastAsia="Times New Roman" w:hAnsi="Verdana" w:cs="Times New Roman"/>
          <w:color w:val="422A1B"/>
          <w:sz w:val="24"/>
          <w:szCs w:val="24"/>
        </w:rPr>
      </w:pPr>
    </w:p>
    <w:p w:rsidR="009F5D65" w:rsidRPr="00155BF2" w:rsidRDefault="00872978" w:rsidP="00155BF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 xml:space="preserve"> 2015</w:t>
      </w:r>
      <w:r w:rsidR="00015EC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6</w:t>
      </w:r>
      <w:r w:rsidR="00015EC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 xml:space="preserve"> учебный го</w:t>
      </w:r>
      <w:r w:rsidR="00155BF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д</w:t>
      </w:r>
    </w:p>
    <w:p w:rsidR="00664B87" w:rsidRDefault="00664B87" w:rsidP="00664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A81">
        <w:rPr>
          <w:rFonts w:ascii="Times New Roman" w:hAnsi="Times New Roman"/>
          <w:sz w:val="28"/>
          <w:szCs w:val="28"/>
        </w:rPr>
        <w:lastRenderedPageBreak/>
        <w:t xml:space="preserve">В соответствии   с   Порядком   проведения   </w:t>
      </w:r>
      <w:proofErr w:type="spellStart"/>
      <w:r w:rsidRPr="00AF6A8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F6A81">
        <w:rPr>
          <w:rFonts w:ascii="Times New Roman" w:hAnsi="Times New Roman"/>
          <w:sz w:val="28"/>
          <w:szCs w:val="28"/>
        </w:rPr>
        <w:t xml:space="preserve"> образовательной  организацией,  утвержденным  приказом Министерства образования и науки Российской Федерации от 14 июня 2013 г. </w:t>
      </w:r>
      <w:r w:rsidRPr="00AF6A81">
        <w:rPr>
          <w:rFonts w:ascii="Times New Roman" w:hAnsi="Times New Roman"/>
          <w:sz w:val="28"/>
          <w:szCs w:val="28"/>
          <w:lang w:val="en-US"/>
        </w:rPr>
        <w:t>No</w:t>
      </w:r>
      <w:r w:rsidRPr="00AF6A81">
        <w:rPr>
          <w:rFonts w:ascii="Times New Roman" w:hAnsi="Times New Roman"/>
          <w:sz w:val="28"/>
          <w:szCs w:val="28"/>
        </w:rPr>
        <w:t xml:space="preserve"> 462, в процессе </w:t>
      </w:r>
      <w:proofErr w:type="spellStart"/>
      <w:r w:rsidRPr="00AF6A8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F6A81">
        <w:rPr>
          <w:rFonts w:ascii="Times New Roman" w:hAnsi="Times New Roman"/>
          <w:sz w:val="28"/>
          <w:szCs w:val="28"/>
        </w:rPr>
        <w:t xml:space="preserve"> в   муниципальном </w:t>
      </w:r>
      <w:r w:rsidR="000F020F">
        <w:rPr>
          <w:rFonts w:ascii="Times New Roman" w:hAnsi="Times New Roman"/>
          <w:sz w:val="28"/>
          <w:szCs w:val="28"/>
        </w:rPr>
        <w:t>бюджетном</w:t>
      </w:r>
      <w:r w:rsidRPr="00AF6A81">
        <w:rPr>
          <w:rFonts w:ascii="Times New Roman" w:hAnsi="Times New Roman"/>
          <w:sz w:val="28"/>
          <w:szCs w:val="28"/>
        </w:rPr>
        <w:t xml:space="preserve">  дошко</w:t>
      </w:r>
      <w:r w:rsidR="000F020F">
        <w:rPr>
          <w:rFonts w:ascii="Times New Roman" w:hAnsi="Times New Roman"/>
          <w:sz w:val="28"/>
          <w:szCs w:val="28"/>
        </w:rPr>
        <w:t xml:space="preserve">льном образовательном </w:t>
      </w:r>
      <w:r w:rsidRPr="00AF6A81">
        <w:rPr>
          <w:rFonts w:ascii="Times New Roman" w:hAnsi="Times New Roman"/>
          <w:sz w:val="28"/>
          <w:szCs w:val="28"/>
        </w:rPr>
        <w:t xml:space="preserve"> учреждении  «</w:t>
      </w:r>
      <w:r w:rsidR="000F020F">
        <w:rPr>
          <w:rFonts w:ascii="Times New Roman" w:hAnsi="Times New Roman"/>
          <w:sz w:val="28"/>
          <w:szCs w:val="28"/>
        </w:rPr>
        <w:t>Грачевский д</w:t>
      </w:r>
      <w:r w:rsidRPr="00AF6A81">
        <w:rPr>
          <w:rFonts w:ascii="Times New Roman" w:hAnsi="Times New Roman"/>
          <w:sz w:val="28"/>
          <w:szCs w:val="28"/>
        </w:rPr>
        <w:t>етский сад</w:t>
      </w:r>
      <w:r w:rsidR="000F020F">
        <w:rPr>
          <w:rFonts w:ascii="Times New Roman" w:hAnsi="Times New Roman"/>
          <w:sz w:val="28"/>
          <w:szCs w:val="28"/>
        </w:rPr>
        <w:t xml:space="preserve"> № 1» села Грачевка</w:t>
      </w:r>
      <w:r w:rsidRPr="00AF6A81">
        <w:rPr>
          <w:rFonts w:ascii="Times New Roman" w:hAnsi="Times New Roman"/>
          <w:sz w:val="28"/>
          <w:szCs w:val="28"/>
        </w:rPr>
        <w:t xml:space="preserve"> проводится анализ образовательной деятельности,  системы  управления организации, организации учебного процесса, качества кадрового, учебно</w:t>
      </w:r>
      <w:r w:rsidR="00767693">
        <w:rPr>
          <w:rFonts w:ascii="Times New Roman" w:hAnsi="Times New Roman"/>
          <w:sz w:val="28"/>
          <w:szCs w:val="28"/>
        </w:rPr>
        <w:t>-методического, библиотечно-</w:t>
      </w:r>
      <w:r w:rsidRPr="00AF6A81">
        <w:rPr>
          <w:rFonts w:ascii="Times New Roman" w:hAnsi="Times New Roman"/>
          <w:sz w:val="28"/>
          <w:szCs w:val="28"/>
        </w:rPr>
        <w:t>информационного</w:t>
      </w:r>
      <w:r w:rsidR="00767693">
        <w:rPr>
          <w:rFonts w:ascii="Times New Roman" w:hAnsi="Times New Roman"/>
          <w:sz w:val="28"/>
          <w:szCs w:val="28"/>
        </w:rPr>
        <w:t xml:space="preserve">    обеспечения,    материально</w:t>
      </w:r>
      <w:r w:rsidRPr="00AF6A81">
        <w:rPr>
          <w:rFonts w:ascii="Times New Roman" w:hAnsi="Times New Roman"/>
          <w:sz w:val="28"/>
          <w:szCs w:val="28"/>
        </w:rPr>
        <w:t>-технической    базы.</w:t>
      </w:r>
      <w:proofErr w:type="gramEnd"/>
    </w:p>
    <w:p w:rsidR="000F020F" w:rsidRPr="00AF6A81" w:rsidRDefault="000F020F" w:rsidP="00664B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A81">
        <w:rPr>
          <w:rFonts w:ascii="Times New Roman" w:hAnsi="Times New Roman"/>
          <w:sz w:val="28"/>
          <w:szCs w:val="28"/>
        </w:rPr>
        <w:t xml:space="preserve">Процедура   </w:t>
      </w:r>
      <w:proofErr w:type="spellStart"/>
      <w:r w:rsidRPr="00AF6A8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F6A81">
        <w:rPr>
          <w:rFonts w:ascii="Times New Roman" w:hAnsi="Times New Roman"/>
          <w:sz w:val="28"/>
          <w:szCs w:val="28"/>
        </w:rPr>
        <w:t xml:space="preserve">   в   </w:t>
      </w:r>
      <w:r w:rsidR="009B7843" w:rsidRPr="00AF6A81">
        <w:rPr>
          <w:rFonts w:ascii="Times New Roman" w:hAnsi="Times New Roman"/>
          <w:sz w:val="28"/>
          <w:szCs w:val="28"/>
        </w:rPr>
        <w:t>муниципальном бюджетном</w:t>
      </w:r>
      <w:r w:rsidRPr="00AF6A81">
        <w:rPr>
          <w:rFonts w:ascii="Times New Roman" w:hAnsi="Times New Roman"/>
          <w:sz w:val="28"/>
          <w:szCs w:val="28"/>
        </w:rPr>
        <w:t xml:space="preserve"> дошко</w:t>
      </w:r>
      <w:r>
        <w:rPr>
          <w:rFonts w:ascii="Times New Roman" w:hAnsi="Times New Roman"/>
          <w:sz w:val="28"/>
          <w:szCs w:val="28"/>
        </w:rPr>
        <w:t xml:space="preserve">льном образовательном </w:t>
      </w:r>
      <w:r w:rsidR="009B7843">
        <w:rPr>
          <w:rFonts w:ascii="Times New Roman" w:hAnsi="Times New Roman"/>
          <w:sz w:val="28"/>
          <w:szCs w:val="28"/>
        </w:rPr>
        <w:t>учреждении «</w:t>
      </w:r>
      <w:r>
        <w:rPr>
          <w:rFonts w:ascii="Times New Roman" w:hAnsi="Times New Roman"/>
          <w:sz w:val="28"/>
          <w:szCs w:val="28"/>
        </w:rPr>
        <w:t>Грачевский д</w:t>
      </w:r>
      <w:r w:rsidRPr="00AF6A81">
        <w:rPr>
          <w:rFonts w:ascii="Times New Roman" w:hAnsi="Times New Roman"/>
          <w:sz w:val="28"/>
          <w:szCs w:val="28"/>
        </w:rPr>
        <w:t>етский сад</w:t>
      </w:r>
      <w:r w:rsidR="00151D58">
        <w:rPr>
          <w:rFonts w:ascii="Times New Roman" w:hAnsi="Times New Roman"/>
          <w:sz w:val="28"/>
          <w:szCs w:val="28"/>
        </w:rPr>
        <w:t xml:space="preserve"> № </w:t>
      </w:r>
      <w:r w:rsidR="009B7843">
        <w:rPr>
          <w:rFonts w:ascii="Times New Roman" w:hAnsi="Times New Roman"/>
          <w:sz w:val="28"/>
          <w:szCs w:val="28"/>
        </w:rPr>
        <w:t>1» села</w:t>
      </w:r>
      <w:r w:rsidR="008E2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Грачевка </w:t>
      </w:r>
      <w:proofErr w:type="gramStart"/>
      <w:r w:rsidR="009B7843" w:rsidRPr="00AF6A81">
        <w:rPr>
          <w:rFonts w:ascii="Times New Roman" w:hAnsi="Times New Roman"/>
          <w:sz w:val="28"/>
          <w:szCs w:val="28"/>
        </w:rPr>
        <w:t>проводится с целью получения объективной информации о</w:t>
      </w:r>
      <w:r w:rsidR="008E2C5C">
        <w:rPr>
          <w:rFonts w:ascii="Times New Roman" w:hAnsi="Times New Roman"/>
          <w:sz w:val="28"/>
          <w:szCs w:val="28"/>
        </w:rPr>
        <w:t xml:space="preserve"> </w:t>
      </w:r>
      <w:r w:rsidR="009B7843" w:rsidRPr="00AF6A81">
        <w:rPr>
          <w:rFonts w:ascii="Times New Roman" w:hAnsi="Times New Roman"/>
          <w:sz w:val="28"/>
          <w:szCs w:val="28"/>
        </w:rPr>
        <w:t xml:space="preserve">состоянии образовательной деятельности в </w:t>
      </w:r>
      <w:r w:rsidR="008E2C5C" w:rsidRPr="00AF6A81">
        <w:rPr>
          <w:rFonts w:ascii="Times New Roman" w:hAnsi="Times New Roman"/>
          <w:sz w:val="28"/>
          <w:szCs w:val="28"/>
        </w:rPr>
        <w:t>Учреждении</w:t>
      </w:r>
      <w:r w:rsidR="009B7843" w:rsidRPr="00AF6A81">
        <w:rPr>
          <w:rFonts w:ascii="Times New Roman" w:hAnsi="Times New Roman"/>
          <w:sz w:val="28"/>
          <w:szCs w:val="28"/>
        </w:rPr>
        <w:t xml:space="preserve"> направлена</w:t>
      </w:r>
      <w:proofErr w:type="gramEnd"/>
      <w:r w:rsidR="009B7843" w:rsidRPr="00AF6A81">
        <w:rPr>
          <w:rFonts w:ascii="Times New Roman" w:hAnsi="Times New Roman"/>
          <w:sz w:val="28"/>
          <w:szCs w:val="28"/>
        </w:rPr>
        <w:t xml:space="preserve"> на</w:t>
      </w:r>
      <w:r w:rsidRPr="00AF6A81">
        <w:rPr>
          <w:rFonts w:ascii="Times New Roman" w:hAnsi="Times New Roman"/>
          <w:sz w:val="28"/>
          <w:szCs w:val="28"/>
        </w:rPr>
        <w:t xml:space="preserve"> развитие образовательной среды и педагогического процесса.</w:t>
      </w:r>
    </w:p>
    <w:p w:rsidR="00664B87" w:rsidRPr="00F40F7F" w:rsidRDefault="00664B87" w:rsidP="00F40F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B87" w:rsidRDefault="00664B87" w:rsidP="00664B8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9A2">
        <w:rPr>
          <w:rFonts w:ascii="Times New Roman" w:hAnsi="Times New Roman"/>
          <w:b/>
          <w:sz w:val="28"/>
          <w:szCs w:val="28"/>
        </w:rPr>
        <w:t>Оценка образовательной деятельности.</w:t>
      </w:r>
    </w:p>
    <w:p w:rsidR="00664B87" w:rsidRPr="00DA215D" w:rsidRDefault="00664B87" w:rsidP="000F02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215D">
        <w:rPr>
          <w:rFonts w:ascii="Times New Roman" w:hAnsi="Times New Roman"/>
          <w:sz w:val="28"/>
          <w:szCs w:val="28"/>
        </w:rPr>
        <w:t xml:space="preserve">Образовательная деятельность – это деятельность по </w:t>
      </w:r>
      <w:r w:rsidR="009B7843" w:rsidRPr="00DA215D">
        <w:rPr>
          <w:rFonts w:ascii="Times New Roman" w:hAnsi="Times New Roman"/>
          <w:sz w:val="28"/>
          <w:szCs w:val="28"/>
        </w:rPr>
        <w:t>реализации образовательных</w:t>
      </w:r>
      <w:r w:rsidRPr="00DA215D">
        <w:rPr>
          <w:rFonts w:ascii="Times New Roman" w:hAnsi="Times New Roman"/>
          <w:sz w:val="28"/>
          <w:szCs w:val="28"/>
        </w:rPr>
        <w:t xml:space="preserve"> программ (</w:t>
      </w:r>
      <w:r>
        <w:rPr>
          <w:rFonts w:ascii="Times New Roman" w:hAnsi="Times New Roman"/>
          <w:sz w:val="28"/>
          <w:szCs w:val="28"/>
        </w:rPr>
        <w:t xml:space="preserve">п. 17 </w:t>
      </w:r>
      <w:r w:rsidRPr="00DA215D">
        <w:rPr>
          <w:rFonts w:ascii="Times New Roman" w:hAnsi="Times New Roman"/>
          <w:sz w:val="28"/>
          <w:szCs w:val="28"/>
        </w:rPr>
        <w:t>ст.2 Федерального закона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от 29.12.2012 № 273-ФЗ)</w:t>
      </w:r>
    </w:p>
    <w:p w:rsidR="00664B87" w:rsidRDefault="00664B87" w:rsidP="000F02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="008E2C5C">
        <w:rPr>
          <w:rFonts w:ascii="Times New Roman" w:hAnsi="Times New Roman"/>
          <w:sz w:val="28"/>
          <w:szCs w:val="28"/>
        </w:rPr>
        <w:t xml:space="preserve"> </w:t>
      </w:r>
      <w:r w:rsidR="000F020F">
        <w:rPr>
          <w:rFonts w:ascii="Times New Roman" w:hAnsi="Times New Roman"/>
          <w:sz w:val="28"/>
          <w:szCs w:val="28"/>
        </w:rPr>
        <w:t xml:space="preserve">бюджетное </w:t>
      </w:r>
      <w:r w:rsidRPr="00AF6A81">
        <w:rPr>
          <w:rFonts w:ascii="Times New Roman" w:hAnsi="Times New Roman"/>
          <w:sz w:val="28"/>
          <w:szCs w:val="28"/>
        </w:rPr>
        <w:t>дошко</w:t>
      </w:r>
      <w:r w:rsidR="000F020F">
        <w:rPr>
          <w:rFonts w:ascii="Times New Roman" w:hAnsi="Times New Roman"/>
          <w:sz w:val="28"/>
          <w:szCs w:val="28"/>
        </w:rPr>
        <w:t xml:space="preserve">льном </w:t>
      </w:r>
      <w:r w:rsidR="009B7843">
        <w:rPr>
          <w:rFonts w:ascii="Times New Roman" w:hAnsi="Times New Roman"/>
          <w:sz w:val="28"/>
          <w:szCs w:val="28"/>
        </w:rPr>
        <w:t>образовательном учреждении</w:t>
      </w:r>
      <w:r w:rsidR="000F020F">
        <w:rPr>
          <w:rFonts w:ascii="Times New Roman" w:hAnsi="Times New Roman"/>
          <w:sz w:val="28"/>
          <w:szCs w:val="28"/>
        </w:rPr>
        <w:t xml:space="preserve"> «Грачевский д</w:t>
      </w:r>
      <w:r w:rsidRPr="00AF6A81">
        <w:rPr>
          <w:rFonts w:ascii="Times New Roman" w:hAnsi="Times New Roman"/>
          <w:sz w:val="28"/>
          <w:szCs w:val="28"/>
        </w:rPr>
        <w:t>етский сад</w:t>
      </w:r>
      <w:r w:rsidR="000F020F">
        <w:rPr>
          <w:rFonts w:ascii="Times New Roman" w:hAnsi="Times New Roman"/>
          <w:sz w:val="28"/>
          <w:szCs w:val="28"/>
        </w:rPr>
        <w:t xml:space="preserve"> № </w:t>
      </w:r>
      <w:r w:rsidR="009B7843">
        <w:rPr>
          <w:rFonts w:ascii="Times New Roman" w:hAnsi="Times New Roman"/>
          <w:sz w:val="28"/>
          <w:szCs w:val="28"/>
        </w:rPr>
        <w:t xml:space="preserve">1» </w:t>
      </w:r>
      <w:r w:rsidR="009B7843" w:rsidRPr="00AF6A81">
        <w:rPr>
          <w:rFonts w:ascii="Times New Roman" w:hAnsi="Times New Roman"/>
          <w:sz w:val="28"/>
          <w:szCs w:val="28"/>
        </w:rPr>
        <w:t>с.</w:t>
      </w:r>
      <w:r w:rsidR="008E2C5C">
        <w:rPr>
          <w:rFonts w:ascii="Times New Roman" w:hAnsi="Times New Roman"/>
          <w:sz w:val="28"/>
          <w:szCs w:val="28"/>
        </w:rPr>
        <w:t xml:space="preserve"> </w:t>
      </w:r>
      <w:r w:rsidR="009B7843" w:rsidRPr="00AF6A81">
        <w:rPr>
          <w:rFonts w:ascii="Times New Roman" w:hAnsi="Times New Roman"/>
          <w:sz w:val="28"/>
          <w:szCs w:val="28"/>
        </w:rPr>
        <w:t>Грачевка</w:t>
      </w:r>
      <w:r w:rsidR="008E2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 о</w:t>
      </w:r>
      <w:r w:rsidRPr="00DA215D">
        <w:rPr>
          <w:rFonts w:ascii="Times New Roman" w:hAnsi="Times New Roman"/>
          <w:sz w:val="28"/>
          <w:szCs w:val="28"/>
        </w:rPr>
        <w:t xml:space="preserve">бразовательную программу дошкольного   </w:t>
      </w:r>
      <w:r w:rsidR="009B7843" w:rsidRPr="00DA215D">
        <w:rPr>
          <w:rFonts w:ascii="Times New Roman" w:hAnsi="Times New Roman"/>
          <w:sz w:val="28"/>
          <w:szCs w:val="28"/>
        </w:rPr>
        <w:t>образования, разработанную</w:t>
      </w:r>
      <w:r w:rsidR="008E2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утверждённую </w:t>
      </w:r>
      <w:r w:rsidR="000F020F">
        <w:rPr>
          <w:rFonts w:ascii="Times New Roman" w:hAnsi="Times New Roman"/>
          <w:sz w:val="28"/>
          <w:szCs w:val="28"/>
        </w:rPr>
        <w:t>творческой группой</w:t>
      </w:r>
      <w:r w:rsidR="008E2C5C">
        <w:rPr>
          <w:rFonts w:ascii="Times New Roman" w:hAnsi="Times New Roman"/>
          <w:sz w:val="28"/>
          <w:szCs w:val="28"/>
        </w:rPr>
        <w:t xml:space="preserve"> </w:t>
      </w:r>
      <w:r w:rsidR="009B7843" w:rsidRPr="00DA215D">
        <w:rPr>
          <w:rFonts w:ascii="Times New Roman" w:hAnsi="Times New Roman"/>
          <w:sz w:val="28"/>
          <w:szCs w:val="28"/>
        </w:rPr>
        <w:t>образовательного учреждения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664B87" w:rsidRPr="00DA215D" w:rsidRDefault="00664B87" w:rsidP="000F02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215D">
        <w:rPr>
          <w:rFonts w:ascii="Times New Roman" w:hAnsi="Times New Roman"/>
          <w:sz w:val="28"/>
          <w:szCs w:val="28"/>
        </w:rPr>
        <w:t>Образовательная программа муниципального</w:t>
      </w:r>
      <w:r w:rsidR="008E2C5C">
        <w:rPr>
          <w:rFonts w:ascii="Times New Roman" w:hAnsi="Times New Roman"/>
          <w:sz w:val="28"/>
          <w:szCs w:val="28"/>
        </w:rPr>
        <w:t xml:space="preserve"> 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9B7843">
        <w:rPr>
          <w:rFonts w:ascii="Times New Roman" w:hAnsi="Times New Roman"/>
          <w:sz w:val="28"/>
          <w:szCs w:val="28"/>
        </w:rPr>
        <w:t xml:space="preserve">бюджетного </w:t>
      </w:r>
      <w:r w:rsidR="009B7843" w:rsidRPr="00DA215D">
        <w:rPr>
          <w:rFonts w:ascii="Times New Roman" w:hAnsi="Times New Roman"/>
          <w:sz w:val="28"/>
          <w:szCs w:val="28"/>
        </w:rPr>
        <w:t>дошкольного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9B7843">
        <w:rPr>
          <w:rFonts w:ascii="Times New Roman" w:hAnsi="Times New Roman"/>
          <w:sz w:val="28"/>
          <w:szCs w:val="28"/>
        </w:rPr>
        <w:t>образовательного учреждения</w:t>
      </w:r>
      <w:r w:rsidR="000F020F">
        <w:rPr>
          <w:rFonts w:ascii="Times New Roman" w:hAnsi="Times New Roman"/>
          <w:sz w:val="28"/>
          <w:szCs w:val="28"/>
        </w:rPr>
        <w:t xml:space="preserve"> «Грачевский детский сад №</w:t>
      </w:r>
      <w:r w:rsidR="009B7843">
        <w:rPr>
          <w:rFonts w:ascii="Times New Roman" w:hAnsi="Times New Roman"/>
          <w:sz w:val="28"/>
          <w:szCs w:val="28"/>
        </w:rPr>
        <w:t>1»разработана</w:t>
      </w:r>
      <w:r w:rsidRPr="00DA215D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 декабря 2012 г. №273-ФЗ «Об образовании в Российской Федерации и Федеральным государственным стандартом дошкольного образования (утвержден Приказом Министерства образования и науки РФ №1155 от 17.10.2013).</w:t>
      </w:r>
    </w:p>
    <w:p w:rsidR="00664B87" w:rsidRPr="00DA215D" w:rsidRDefault="00664B87" w:rsidP="000F02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215D">
        <w:rPr>
          <w:rFonts w:ascii="Times New Roman" w:hAnsi="Times New Roman"/>
          <w:sz w:val="28"/>
          <w:szCs w:val="28"/>
        </w:rPr>
        <w:lastRenderedPageBreak/>
        <w:t>Образовательная программа дош</w:t>
      </w:r>
      <w:r>
        <w:rPr>
          <w:rFonts w:ascii="Times New Roman" w:hAnsi="Times New Roman"/>
          <w:sz w:val="28"/>
          <w:szCs w:val="28"/>
        </w:rPr>
        <w:t xml:space="preserve">кольного образования  </w:t>
      </w:r>
      <w:r w:rsidRPr="00E130BC">
        <w:rPr>
          <w:rFonts w:ascii="Times New Roman" w:hAnsi="Times New Roman"/>
          <w:sz w:val="28"/>
          <w:szCs w:val="28"/>
        </w:rPr>
        <w:t xml:space="preserve">муниципального </w:t>
      </w:r>
      <w:r w:rsidR="000F020F">
        <w:rPr>
          <w:rFonts w:ascii="Times New Roman" w:hAnsi="Times New Roman"/>
          <w:sz w:val="28"/>
          <w:szCs w:val="28"/>
        </w:rPr>
        <w:t xml:space="preserve">бюджетного </w:t>
      </w:r>
      <w:r w:rsidRPr="00E130BC"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 w:rsidR="000F020F">
        <w:rPr>
          <w:rFonts w:ascii="Times New Roman" w:hAnsi="Times New Roman"/>
          <w:sz w:val="28"/>
          <w:szCs w:val="28"/>
        </w:rPr>
        <w:t xml:space="preserve">учреждения «Грачевский детский сад № </w:t>
      </w:r>
      <w:r w:rsidR="009B7843">
        <w:rPr>
          <w:rFonts w:ascii="Times New Roman" w:hAnsi="Times New Roman"/>
          <w:sz w:val="28"/>
          <w:szCs w:val="28"/>
        </w:rPr>
        <w:t>1» состоит</w:t>
      </w:r>
      <w:r w:rsidR="009B7843" w:rsidRPr="00DA215D">
        <w:rPr>
          <w:rFonts w:ascii="Times New Roman" w:hAnsi="Times New Roman"/>
          <w:sz w:val="28"/>
          <w:szCs w:val="28"/>
        </w:rPr>
        <w:t xml:space="preserve"> из обязательной части, формируемой участниками </w:t>
      </w:r>
      <w:r w:rsidR="009B7843">
        <w:rPr>
          <w:rFonts w:ascii="Times New Roman" w:hAnsi="Times New Roman"/>
          <w:sz w:val="28"/>
          <w:szCs w:val="28"/>
        </w:rPr>
        <w:t>образовательных</w:t>
      </w:r>
      <w:r w:rsidR="008D63C6">
        <w:rPr>
          <w:rFonts w:ascii="Times New Roman" w:hAnsi="Times New Roman"/>
          <w:sz w:val="28"/>
          <w:szCs w:val="28"/>
        </w:rPr>
        <w:t xml:space="preserve"> </w:t>
      </w:r>
      <w:r w:rsidRPr="00DA215D">
        <w:rPr>
          <w:rFonts w:ascii="Times New Roman" w:hAnsi="Times New Roman"/>
          <w:sz w:val="28"/>
          <w:szCs w:val="28"/>
        </w:rPr>
        <w:t>отношений. Обязательная часть Программы</w:t>
      </w:r>
      <w:r w:rsidR="008D63C6">
        <w:rPr>
          <w:rFonts w:ascii="Times New Roman" w:hAnsi="Times New Roman"/>
          <w:sz w:val="28"/>
          <w:szCs w:val="28"/>
        </w:rPr>
        <w:t xml:space="preserve"> </w:t>
      </w:r>
      <w:r w:rsidRPr="00DA215D">
        <w:rPr>
          <w:rFonts w:ascii="Times New Roman" w:hAnsi="Times New Roman"/>
          <w:sz w:val="28"/>
          <w:szCs w:val="28"/>
        </w:rPr>
        <w:t>обеспечивает</w:t>
      </w:r>
      <w:r w:rsidR="008D63C6">
        <w:rPr>
          <w:rFonts w:ascii="Times New Roman" w:hAnsi="Times New Roman"/>
          <w:sz w:val="28"/>
          <w:szCs w:val="28"/>
        </w:rPr>
        <w:t xml:space="preserve"> </w:t>
      </w:r>
      <w:r w:rsidRPr="00DA215D">
        <w:rPr>
          <w:rFonts w:ascii="Times New Roman" w:hAnsi="Times New Roman"/>
          <w:sz w:val="28"/>
          <w:szCs w:val="28"/>
        </w:rPr>
        <w:t xml:space="preserve">развитие детей в пяти взаимодополняющих образовательных областях: </w:t>
      </w:r>
    </w:p>
    <w:p w:rsidR="000F020F" w:rsidRDefault="00664B87" w:rsidP="000F020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020F">
        <w:rPr>
          <w:rFonts w:ascii="Times New Roman" w:hAnsi="Times New Roman"/>
          <w:sz w:val="28"/>
          <w:szCs w:val="28"/>
        </w:rPr>
        <w:t xml:space="preserve">«Социально-коммуникативное развитие», </w:t>
      </w:r>
    </w:p>
    <w:p w:rsidR="000F020F" w:rsidRDefault="00664B87" w:rsidP="000F020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020F">
        <w:rPr>
          <w:rFonts w:ascii="Times New Roman" w:hAnsi="Times New Roman"/>
          <w:sz w:val="28"/>
          <w:szCs w:val="28"/>
        </w:rPr>
        <w:t xml:space="preserve">«Познавательное развитие», </w:t>
      </w:r>
    </w:p>
    <w:p w:rsidR="000F020F" w:rsidRDefault="00664B87" w:rsidP="000F020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020F">
        <w:rPr>
          <w:rFonts w:ascii="Times New Roman" w:hAnsi="Times New Roman"/>
          <w:sz w:val="28"/>
          <w:szCs w:val="28"/>
        </w:rPr>
        <w:t xml:space="preserve">«Речевое развитие», </w:t>
      </w:r>
    </w:p>
    <w:p w:rsidR="000F020F" w:rsidRDefault="00664B87" w:rsidP="000F020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020F">
        <w:rPr>
          <w:rFonts w:ascii="Times New Roman" w:hAnsi="Times New Roman"/>
          <w:sz w:val="28"/>
          <w:szCs w:val="28"/>
        </w:rPr>
        <w:t xml:space="preserve">«Художественно-эстетическое развитие», </w:t>
      </w:r>
    </w:p>
    <w:p w:rsidR="00664B87" w:rsidRPr="000F020F" w:rsidRDefault="00664B87" w:rsidP="000F020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020F">
        <w:rPr>
          <w:rFonts w:ascii="Times New Roman" w:hAnsi="Times New Roman"/>
          <w:sz w:val="28"/>
          <w:szCs w:val="28"/>
        </w:rPr>
        <w:t>«Физическое развитие».</w:t>
      </w:r>
    </w:p>
    <w:p w:rsidR="00664B87" w:rsidRPr="00E130BC" w:rsidRDefault="00664B87" w:rsidP="000F02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0BC">
        <w:rPr>
          <w:rFonts w:ascii="Times New Roman" w:hAnsi="Times New Roman"/>
          <w:sz w:val="28"/>
          <w:szCs w:val="28"/>
        </w:rPr>
        <w:t>В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E130BC">
        <w:rPr>
          <w:rFonts w:ascii="Times New Roman" w:hAnsi="Times New Roman"/>
          <w:sz w:val="28"/>
          <w:szCs w:val="28"/>
        </w:rPr>
        <w:t>части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9B7843" w:rsidRPr="00E130BC">
        <w:rPr>
          <w:rFonts w:ascii="Times New Roman" w:hAnsi="Times New Roman"/>
          <w:sz w:val="28"/>
          <w:szCs w:val="28"/>
        </w:rPr>
        <w:t xml:space="preserve">Программы, формируемой участниками образовательных </w:t>
      </w:r>
      <w:r w:rsidR="009B7843">
        <w:rPr>
          <w:rFonts w:ascii="Times New Roman" w:hAnsi="Times New Roman"/>
          <w:sz w:val="28"/>
          <w:szCs w:val="28"/>
        </w:rPr>
        <w:t xml:space="preserve">отношений, представлены </w:t>
      </w:r>
      <w:r w:rsidR="009B7843" w:rsidRPr="00E130BC">
        <w:rPr>
          <w:rFonts w:ascii="Times New Roman" w:hAnsi="Times New Roman"/>
          <w:sz w:val="28"/>
          <w:szCs w:val="28"/>
        </w:rPr>
        <w:t>образовательные программы,</w:t>
      </w:r>
      <w:r>
        <w:rPr>
          <w:rFonts w:ascii="Times New Roman" w:hAnsi="Times New Roman"/>
          <w:sz w:val="28"/>
          <w:szCs w:val="28"/>
        </w:rPr>
        <w:t xml:space="preserve"> созданные самостоятельно</w:t>
      </w:r>
      <w:r w:rsidR="000F020F">
        <w:rPr>
          <w:rFonts w:ascii="Times New Roman" w:hAnsi="Times New Roman"/>
          <w:sz w:val="28"/>
          <w:szCs w:val="28"/>
        </w:rPr>
        <w:t xml:space="preserve"> и</w:t>
      </w:r>
      <w:r w:rsidRPr="00E130BC">
        <w:rPr>
          <w:rFonts w:ascii="Times New Roman" w:hAnsi="Times New Roman"/>
          <w:sz w:val="28"/>
          <w:szCs w:val="28"/>
        </w:rPr>
        <w:t xml:space="preserve"> направленные на расширение содержания отдельных областей </w:t>
      </w:r>
      <w:r w:rsidR="009B7843" w:rsidRPr="00E130BC">
        <w:rPr>
          <w:rFonts w:ascii="Times New Roman" w:hAnsi="Times New Roman"/>
          <w:sz w:val="28"/>
          <w:szCs w:val="28"/>
        </w:rPr>
        <w:t xml:space="preserve">обязательной </w:t>
      </w:r>
      <w:r w:rsidR="009B7843">
        <w:rPr>
          <w:rFonts w:ascii="Times New Roman" w:hAnsi="Times New Roman"/>
          <w:sz w:val="28"/>
          <w:szCs w:val="28"/>
        </w:rPr>
        <w:t>части</w:t>
      </w:r>
      <w:r w:rsidRPr="00E130BC">
        <w:rPr>
          <w:rFonts w:ascii="Times New Roman" w:hAnsi="Times New Roman"/>
          <w:sz w:val="28"/>
          <w:szCs w:val="28"/>
        </w:rPr>
        <w:t xml:space="preserve"> Программы:</w:t>
      </w:r>
    </w:p>
    <w:p w:rsidR="00664B87" w:rsidRPr="00866A82" w:rsidRDefault="00664B87" w:rsidP="00866A82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30BC">
        <w:rPr>
          <w:rFonts w:ascii="Times New Roman" w:hAnsi="Times New Roman"/>
          <w:sz w:val="28"/>
          <w:szCs w:val="28"/>
        </w:rPr>
        <w:t>Прогр</w:t>
      </w:r>
      <w:r w:rsidR="000F020F">
        <w:rPr>
          <w:rFonts w:ascii="Times New Roman" w:hAnsi="Times New Roman"/>
          <w:sz w:val="28"/>
          <w:szCs w:val="28"/>
        </w:rPr>
        <w:t xml:space="preserve">амма «Юные </w:t>
      </w:r>
      <w:r w:rsidR="009B7843">
        <w:rPr>
          <w:rFonts w:ascii="Times New Roman" w:hAnsi="Times New Roman"/>
          <w:sz w:val="28"/>
          <w:szCs w:val="28"/>
        </w:rPr>
        <w:t xml:space="preserve">краеведы» </w:t>
      </w:r>
      <w:r w:rsidR="009B7843" w:rsidRPr="00E130BC">
        <w:rPr>
          <w:rFonts w:ascii="Times New Roman" w:hAnsi="Times New Roman"/>
          <w:sz w:val="28"/>
          <w:szCs w:val="28"/>
        </w:rPr>
        <w:t>ориентирована</w:t>
      </w:r>
      <w:r>
        <w:rPr>
          <w:rFonts w:ascii="Times New Roman" w:hAnsi="Times New Roman"/>
          <w:sz w:val="28"/>
          <w:szCs w:val="28"/>
        </w:rPr>
        <w:t xml:space="preserve"> на специфику </w:t>
      </w:r>
      <w:r w:rsidR="00151D58">
        <w:rPr>
          <w:rFonts w:ascii="Times New Roman" w:hAnsi="Times New Roman"/>
          <w:sz w:val="28"/>
          <w:szCs w:val="28"/>
        </w:rPr>
        <w:t>национальных</w:t>
      </w:r>
      <w:r w:rsidRPr="00E130BC">
        <w:rPr>
          <w:rFonts w:ascii="Times New Roman" w:hAnsi="Times New Roman"/>
          <w:sz w:val="28"/>
          <w:szCs w:val="28"/>
        </w:rPr>
        <w:t xml:space="preserve">, </w:t>
      </w:r>
      <w:r w:rsidR="009B7843" w:rsidRPr="00E130BC">
        <w:rPr>
          <w:rFonts w:ascii="Times New Roman" w:hAnsi="Times New Roman"/>
          <w:sz w:val="28"/>
          <w:szCs w:val="28"/>
        </w:rPr>
        <w:t>социокультурных условий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4BE0">
        <w:rPr>
          <w:rFonts w:ascii="Times New Roman" w:hAnsi="Times New Roman"/>
          <w:sz w:val="28"/>
          <w:szCs w:val="28"/>
        </w:rPr>
        <w:t>Программа реализуется в рамках познавательного развития дошкольников и решает задачи патриотического воспитания в образовательной области "Познавательное развитие" через внедрение национально-регионального компонента</w:t>
      </w:r>
      <w:r w:rsidRPr="009B7843">
        <w:rPr>
          <w:rFonts w:ascii="Times New Roman" w:hAnsi="Times New Roman"/>
          <w:color w:val="000000" w:themeColor="text1"/>
          <w:sz w:val="28"/>
          <w:szCs w:val="28"/>
        </w:rPr>
        <w:t xml:space="preserve">. Программа реализуется в </w:t>
      </w:r>
      <w:r w:rsidR="00866A82" w:rsidRPr="009B7843">
        <w:rPr>
          <w:rFonts w:ascii="Times New Roman" w:hAnsi="Times New Roman"/>
          <w:color w:val="000000" w:themeColor="text1"/>
          <w:sz w:val="28"/>
          <w:szCs w:val="28"/>
        </w:rPr>
        <w:t>средней группе детей 4 -5 лет</w:t>
      </w:r>
      <w:r w:rsidR="00866A82" w:rsidRPr="009B7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866A82" w:rsidRPr="009B7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866A82" w:rsidRPr="009B7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всего пребывания детей в группе</w:t>
      </w:r>
      <w:r w:rsidR="00866A82" w:rsidRPr="00C130E2">
        <w:rPr>
          <w:rFonts w:ascii="Times New Roman" w:eastAsia="Times New Roman" w:hAnsi="Times New Roman" w:cs="Times New Roman"/>
          <w:sz w:val="28"/>
          <w:szCs w:val="28"/>
        </w:rPr>
        <w:t xml:space="preserve"> через взаимодействие со взрослыми, с другими детьми, самостоятельную деятельность и при проведении режимных моментов.     Реализация части, формируемой участниками образовательных отношений</w:t>
      </w:r>
      <w:r w:rsidR="00866A82">
        <w:rPr>
          <w:rFonts w:ascii="Times New Roman" w:eastAsia="Times New Roman" w:hAnsi="Times New Roman" w:cs="Times New Roman"/>
          <w:sz w:val="28"/>
          <w:szCs w:val="28"/>
        </w:rPr>
        <w:t xml:space="preserve"> программа «Юные краеведы» </w:t>
      </w:r>
      <w:r w:rsidR="00866A82" w:rsidRPr="00C130E2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</w:t>
      </w:r>
      <w:r w:rsidR="00866A8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866A82" w:rsidRPr="00C130E2">
        <w:rPr>
          <w:rFonts w:ascii="Times New Roman" w:eastAsia="Times New Roman" w:hAnsi="Times New Roman" w:cs="Times New Roman"/>
          <w:sz w:val="28"/>
          <w:szCs w:val="28"/>
        </w:rPr>
        <w:t xml:space="preserve">1 раз в неделю, в подготовительной к школе группе 2 раза в неделю, во вторую половину дня через занятия и через взаимодействие </w:t>
      </w:r>
      <w:proofErr w:type="gramStart"/>
      <w:r w:rsidR="00866A82" w:rsidRPr="00C130E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866A82" w:rsidRPr="00C1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A82" w:rsidRPr="00C130E2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взрослыми, с другими детьми, самостоятельную деятельность и при проведении режимн</w:t>
      </w:r>
      <w:r w:rsidR="00151D58">
        <w:rPr>
          <w:rFonts w:ascii="Times New Roman" w:eastAsia="Times New Roman" w:hAnsi="Times New Roman" w:cs="Times New Roman"/>
          <w:sz w:val="28"/>
          <w:szCs w:val="28"/>
        </w:rPr>
        <w:t xml:space="preserve">ых моментов, а также </w:t>
      </w:r>
      <w:r w:rsidR="009B7843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9B7843" w:rsidRPr="00C130E2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866A82" w:rsidRPr="00C130E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766719" w:rsidRDefault="00664B87" w:rsidP="007667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художественно-эстетичес</w:t>
      </w:r>
      <w:r w:rsidR="00866A82">
        <w:rPr>
          <w:rFonts w:ascii="Times New Roman" w:hAnsi="Times New Roman"/>
          <w:sz w:val="28"/>
          <w:szCs w:val="28"/>
        </w:rPr>
        <w:t>кого развития «Озорные пальчики</w:t>
      </w:r>
      <w:r>
        <w:rPr>
          <w:rFonts w:ascii="Times New Roman" w:hAnsi="Times New Roman"/>
          <w:sz w:val="28"/>
          <w:szCs w:val="28"/>
        </w:rPr>
        <w:t>»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24BE0">
        <w:rPr>
          <w:rFonts w:ascii="Times New Roman" w:hAnsi="Times New Roman"/>
          <w:sz w:val="28"/>
          <w:szCs w:val="28"/>
        </w:rPr>
        <w:t>реализуется в рамках художественно-эстетического направления развития дошкольников и расширяет его за счёт внедрения в образовательный процесс образовательной области "Художественно-эстетическое развитие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24BE0">
        <w:rPr>
          <w:rFonts w:ascii="Times New Roman" w:hAnsi="Times New Roman"/>
          <w:sz w:val="28"/>
          <w:szCs w:val="28"/>
        </w:rPr>
        <w:t>"нетрадиционных техник изобразительной деятельности, которые не охвачены содержанием обязательной части образовательной программы.</w:t>
      </w:r>
    </w:p>
    <w:p w:rsidR="00866A82" w:rsidRDefault="00866A82" w:rsidP="00866A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физического развития «Группа начальной подготовки по легкой атлетике»</w:t>
      </w:r>
      <w:r w:rsidR="008D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реализуется в рамках физического направления развития </w:t>
      </w:r>
      <w:r w:rsidR="009B7843">
        <w:rPr>
          <w:rFonts w:ascii="Times New Roman" w:hAnsi="Times New Roman"/>
          <w:sz w:val="28"/>
          <w:szCs w:val="28"/>
        </w:rPr>
        <w:t>дошкольников и расширяет</w:t>
      </w:r>
      <w:r>
        <w:rPr>
          <w:rFonts w:ascii="Times New Roman" w:hAnsi="Times New Roman"/>
          <w:sz w:val="28"/>
          <w:szCs w:val="28"/>
        </w:rPr>
        <w:t xml:space="preserve"> его за счет внедрения в образовательный процесс образовательной области «Физическое развитие»</w:t>
      </w:r>
      <w:r w:rsidR="00766719" w:rsidRPr="004E07E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766719" w:rsidRPr="00766719">
        <w:rPr>
          <w:rFonts w:ascii="Times New Roman" w:eastAsia="Times New Roman" w:hAnsi="Times New Roman"/>
          <w:color w:val="000000"/>
          <w:sz w:val="28"/>
          <w:szCs w:val="28"/>
        </w:rPr>
        <w:t xml:space="preserve">физкультурно-оздоровительной и воспитательной работы, направленной на разностороннюю физическую подготовку, овладение основами техники </w:t>
      </w:r>
      <w:r w:rsidR="009B7843" w:rsidRPr="00766719">
        <w:rPr>
          <w:rFonts w:ascii="Times New Roman" w:eastAsia="Times New Roman" w:hAnsi="Times New Roman"/>
          <w:color w:val="000000"/>
          <w:sz w:val="28"/>
          <w:szCs w:val="28"/>
        </w:rPr>
        <w:t>данного вида</w:t>
      </w:r>
      <w:r w:rsidR="00766719" w:rsidRPr="00766719">
        <w:rPr>
          <w:rFonts w:ascii="Times New Roman" w:eastAsia="Times New Roman" w:hAnsi="Times New Roman"/>
          <w:color w:val="000000"/>
          <w:sz w:val="28"/>
          <w:szCs w:val="28"/>
        </w:rPr>
        <w:t xml:space="preserve"> спорта</w:t>
      </w:r>
      <w:r w:rsidR="0076671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64B87" w:rsidRDefault="009B7843" w:rsidP="000F02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8BB">
        <w:rPr>
          <w:rFonts w:ascii="Times New Roman" w:hAnsi="Times New Roman"/>
          <w:sz w:val="28"/>
          <w:szCs w:val="28"/>
        </w:rPr>
        <w:t>Реализация образовательной программы дошкольного образования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7158BB">
        <w:rPr>
          <w:rFonts w:ascii="Times New Roman" w:hAnsi="Times New Roman"/>
          <w:sz w:val="28"/>
          <w:szCs w:val="28"/>
        </w:rPr>
        <w:t>осуществляется ежедневно в процессе организованной</w:t>
      </w:r>
      <w:r w:rsidR="00664B87" w:rsidRPr="007158BB">
        <w:rPr>
          <w:rFonts w:ascii="Times New Roman" w:hAnsi="Times New Roman"/>
          <w:sz w:val="28"/>
          <w:szCs w:val="28"/>
        </w:rPr>
        <w:t xml:space="preserve"> непрерывной </w:t>
      </w:r>
      <w:r w:rsidRPr="007158BB">
        <w:rPr>
          <w:rFonts w:ascii="Times New Roman" w:hAnsi="Times New Roman"/>
          <w:sz w:val="28"/>
          <w:szCs w:val="28"/>
        </w:rPr>
        <w:t>образовательной деятельности с детьми, в ходе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664B87" w:rsidRPr="007158BB">
        <w:rPr>
          <w:rFonts w:ascii="Times New Roman" w:hAnsi="Times New Roman"/>
          <w:sz w:val="28"/>
          <w:szCs w:val="28"/>
        </w:rPr>
        <w:t>проведения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664B87" w:rsidRPr="007158BB">
        <w:rPr>
          <w:rFonts w:ascii="Times New Roman" w:hAnsi="Times New Roman"/>
          <w:sz w:val="28"/>
          <w:szCs w:val="28"/>
        </w:rPr>
        <w:t xml:space="preserve">режимных </w:t>
      </w:r>
      <w:r w:rsidRPr="007158BB">
        <w:rPr>
          <w:rFonts w:ascii="Times New Roman" w:hAnsi="Times New Roman"/>
          <w:sz w:val="28"/>
          <w:szCs w:val="28"/>
        </w:rPr>
        <w:t>моментов, в процессе самостоятельной деятельности детей в различных</w:t>
      </w:r>
      <w:r w:rsidR="00664B87" w:rsidRPr="007158BB">
        <w:rPr>
          <w:rFonts w:ascii="Times New Roman" w:hAnsi="Times New Roman"/>
          <w:sz w:val="28"/>
          <w:szCs w:val="28"/>
        </w:rPr>
        <w:t xml:space="preserve"> видах детской деятельности, а также в процессе взаимодействия с семьями воспитанников, как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664B87" w:rsidRPr="007158BB">
        <w:rPr>
          <w:rFonts w:ascii="Times New Roman" w:hAnsi="Times New Roman"/>
          <w:sz w:val="28"/>
          <w:szCs w:val="28"/>
        </w:rPr>
        <w:t>активными участниками образовательного процесса</w:t>
      </w:r>
    </w:p>
    <w:p w:rsidR="00664B87" w:rsidRDefault="009B7843" w:rsidP="000F02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8BB">
        <w:rPr>
          <w:rFonts w:ascii="Times New Roman" w:hAnsi="Times New Roman"/>
          <w:sz w:val="28"/>
          <w:szCs w:val="28"/>
        </w:rPr>
        <w:t>Образовательная деятельность в МБДОУ</w:t>
      </w:r>
      <w:r w:rsidR="00766719">
        <w:rPr>
          <w:rFonts w:ascii="Times New Roman" w:hAnsi="Times New Roman"/>
          <w:sz w:val="28"/>
          <w:szCs w:val="28"/>
        </w:rPr>
        <w:t xml:space="preserve"> «Грачевский детский сад № 1» </w:t>
      </w:r>
      <w:r w:rsidRPr="007158BB">
        <w:rPr>
          <w:rFonts w:ascii="Times New Roman" w:hAnsi="Times New Roman"/>
          <w:sz w:val="28"/>
          <w:szCs w:val="28"/>
        </w:rPr>
        <w:t>осуществляется на</w:t>
      </w:r>
      <w:r w:rsidR="00664B87" w:rsidRPr="007158BB">
        <w:rPr>
          <w:rFonts w:ascii="Times New Roman" w:hAnsi="Times New Roman"/>
          <w:sz w:val="28"/>
          <w:szCs w:val="28"/>
        </w:rPr>
        <w:t xml:space="preserve"> государственном языке Российской Федерации.</w:t>
      </w:r>
    </w:p>
    <w:p w:rsidR="00766719" w:rsidRPr="00151D58" w:rsidRDefault="00664B87" w:rsidP="000F020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51D58">
        <w:rPr>
          <w:rFonts w:ascii="Times New Roman" w:hAnsi="Times New Roman"/>
          <w:b/>
          <w:i/>
          <w:sz w:val="28"/>
          <w:szCs w:val="28"/>
        </w:rPr>
        <w:t>Вывод:</w:t>
      </w:r>
      <w:r w:rsidR="007755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494A">
        <w:rPr>
          <w:rFonts w:ascii="Times New Roman" w:hAnsi="Times New Roman"/>
          <w:sz w:val="28"/>
          <w:szCs w:val="28"/>
        </w:rPr>
        <w:t xml:space="preserve">Организация образовательного процесса в муниципальном </w:t>
      </w:r>
      <w:r w:rsidR="00766719">
        <w:rPr>
          <w:rFonts w:ascii="Times New Roman" w:hAnsi="Times New Roman"/>
          <w:sz w:val="28"/>
          <w:szCs w:val="28"/>
        </w:rPr>
        <w:t xml:space="preserve">бюджетном </w:t>
      </w:r>
      <w:r w:rsidRPr="0067494A">
        <w:rPr>
          <w:rFonts w:ascii="Times New Roman" w:hAnsi="Times New Roman"/>
          <w:sz w:val="28"/>
          <w:szCs w:val="28"/>
        </w:rPr>
        <w:t>дошк</w:t>
      </w:r>
      <w:r>
        <w:rPr>
          <w:rFonts w:ascii="Times New Roman" w:hAnsi="Times New Roman"/>
          <w:sz w:val="28"/>
          <w:szCs w:val="28"/>
        </w:rPr>
        <w:t>о</w:t>
      </w:r>
      <w:r w:rsidR="00766719">
        <w:rPr>
          <w:rFonts w:ascii="Times New Roman" w:hAnsi="Times New Roman"/>
          <w:sz w:val="28"/>
          <w:szCs w:val="28"/>
        </w:rPr>
        <w:t>льном образовательном учреждении «Грачевский д</w:t>
      </w:r>
      <w:r w:rsidRPr="0067494A">
        <w:rPr>
          <w:rFonts w:ascii="Times New Roman" w:hAnsi="Times New Roman"/>
          <w:sz w:val="28"/>
          <w:szCs w:val="28"/>
        </w:rPr>
        <w:t xml:space="preserve">етский сад </w:t>
      </w:r>
      <w:r w:rsidR="00766719">
        <w:rPr>
          <w:rFonts w:ascii="Times New Roman" w:hAnsi="Times New Roman"/>
          <w:sz w:val="28"/>
          <w:szCs w:val="28"/>
        </w:rPr>
        <w:t xml:space="preserve">№ </w:t>
      </w:r>
      <w:r w:rsidR="009B7843">
        <w:rPr>
          <w:rFonts w:ascii="Times New Roman" w:hAnsi="Times New Roman"/>
          <w:sz w:val="28"/>
          <w:szCs w:val="28"/>
        </w:rPr>
        <w:t xml:space="preserve">1» </w:t>
      </w:r>
      <w:r w:rsidR="009B7843" w:rsidRPr="0067494A">
        <w:rPr>
          <w:rFonts w:ascii="Times New Roman" w:hAnsi="Times New Roman"/>
          <w:sz w:val="28"/>
          <w:szCs w:val="28"/>
        </w:rPr>
        <w:t>осуществляется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9B7843" w:rsidRPr="007158BB">
        <w:rPr>
          <w:rFonts w:ascii="Times New Roman" w:hAnsi="Times New Roman"/>
          <w:sz w:val="28"/>
          <w:szCs w:val="28"/>
        </w:rPr>
        <w:t>в соответствии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9B7843" w:rsidRPr="007158BB">
        <w:rPr>
          <w:rFonts w:ascii="Times New Roman" w:hAnsi="Times New Roman"/>
          <w:sz w:val="28"/>
          <w:szCs w:val="28"/>
        </w:rPr>
        <w:t>с Федеральным</w:t>
      </w:r>
      <w:r w:rsidRPr="00DA215D">
        <w:rPr>
          <w:rFonts w:ascii="Times New Roman" w:hAnsi="Times New Roman"/>
          <w:sz w:val="28"/>
          <w:szCs w:val="28"/>
        </w:rPr>
        <w:t xml:space="preserve"> государственным </w:t>
      </w:r>
      <w:r w:rsidR="00766719">
        <w:rPr>
          <w:rFonts w:ascii="Times New Roman" w:hAnsi="Times New Roman"/>
          <w:sz w:val="28"/>
          <w:szCs w:val="28"/>
        </w:rPr>
        <w:t xml:space="preserve">образовательным </w:t>
      </w:r>
      <w:r w:rsidRPr="00DA215D">
        <w:rPr>
          <w:rFonts w:ascii="Times New Roman" w:hAnsi="Times New Roman"/>
          <w:sz w:val="28"/>
          <w:szCs w:val="28"/>
        </w:rPr>
        <w:t>стандартом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64B87" w:rsidRDefault="00664B87" w:rsidP="00664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Оценка с</w:t>
      </w:r>
      <w:r w:rsidRPr="00CF11ED">
        <w:rPr>
          <w:rFonts w:ascii="Times New Roman" w:hAnsi="Times New Roman"/>
          <w:b/>
          <w:sz w:val="28"/>
          <w:szCs w:val="28"/>
        </w:rPr>
        <w:t>ист</w:t>
      </w:r>
      <w:r w:rsidR="00766719">
        <w:rPr>
          <w:rFonts w:ascii="Times New Roman" w:hAnsi="Times New Roman"/>
          <w:b/>
          <w:sz w:val="28"/>
          <w:szCs w:val="28"/>
        </w:rPr>
        <w:t>емы управления МБДО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="00766719">
        <w:rPr>
          <w:rFonts w:ascii="Times New Roman" w:hAnsi="Times New Roman"/>
          <w:b/>
          <w:sz w:val="28"/>
          <w:szCs w:val="28"/>
        </w:rPr>
        <w:t xml:space="preserve">«Грачевский детский сад №1» </w:t>
      </w:r>
    </w:p>
    <w:p w:rsidR="00664B87" w:rsidRPr="00B83CF0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CF0">
        <w:rPr>
          <w:rFonts w:ascii="Times New Roman" w:hAnsi="Times New Roman"/>
          <w:sz w:val="28"/>
          <w:szCs w:val="28"/>
        </w:rPr>
        <w:t xml:space="preserve">Управление муниципальным </w:t>
      </w:r>
      <w:r w:rsidR="00766719">
        <w:rPr>
          <w:rFonts w:ascii="Times New Roman" w:hAnsi="Times New Roman"/>
          <w:sz w:val="28"/>
          <w:szCs w:val="28"/>
        </w:rPr>
        <w:t xml:space="preserve">бюджетным </w:t>
      </w:r>
      <w:r w:rsidRPr="00B83CF0">
        <w:rPr>
          <w:rFonts w:ascii="Times New Roman" w:hAnsi="Times New Roman"/>
          <w:sz w:val="28"/>
          <w:szCs w:val="28"/>
        </w:rPr>
        <w:t xml:space="preserve">дошкольным </w:t>
      </w:r>
      <w:r w:rsidR="009B7843" w:rsidRPr="00B83CF0">
        <w:rPr>
          <w:rFonts w:ascii="Times New Roman" w:hAnsi="Times New Roman"/>
          <w:sz w:val="28"/>
          <w:szCs w:val="28"/>
        </w:rPr>
        <w:t>образовательным учреждением</w:t>
      </w:r>
      <w:r w:rsidRPr="00B83CF0">
        <w:rPr>
          <w:rFonts w:ascii="Times New Roman" w:hAnsi="Times New Roman"/>
          <w:sz w:val="28"/>
          <w:szCs w:val="28"/>
        </w:rPr>
        <w:t xml:space="preserve"> «</w:t>
      </w:r>
      <w:r w:rsidR="00766719">
        <w:rPr>
          <w:rFonts w:ascii="Times New Roman" w:hAnsi="Times New Roman"/>
          <w:sz w:val="28"/>
          <w:szCs w:val="28"/>
        </w:rPr>
        <w:t>Грачевский д</w:t>
      </w:r>
      <w:r w:rsidRPr="00B83CF0">
        <w:rPr>
          <w:rFonts w:ascii="Times New Roman" w:hAnsi="Times New Roman"/>
          <w:sz w:val="28"/>
          <w:szCs w:val="28"/>
        </w:rPr>
        <w:t>етский</w:t>
      </w:r>
      <w:r>
        <w:rPr>
          <w:rFonts w:ascii="Times New Roman" w:hAnsi="Times New Roman"/>
          <w:sz w:val="28"/>
          <w:szCs w:val="28"/>
        </w:rPr>
        <w:t xml:space="preserve"> сад </w:t>
      </w:r>
      <w:r w:rsidR="00766719">
        <w:rPr>
          <w:rFonts w:ascii="Times New Roman" w:hAnsi="Times New Roman"/>
          <w:sz w:val="28"/>
          <w:szCs w:val="28"/>
        </w:rPr>
        <w:t>№</w:t>
      </w:r>
      <w:r w:rsidR="009B7843">
        <w:rPr>
          <w:rFonts w:ascii="Times New Roman" w:hAnsi="Times New Roman"/>
          <w:sz w:val="28"/>
          <w:szCs w:val="28"/>
        </w:rPr>
        <w:t>1» осуществляется</w:t>
      </w:r>
      <w:r w:rsidRPr="00B83CF0">
        <w:rPr>
          <w:rFonts w:ascii="Times New Roman" w:hAnsi="Times New Roman"/>
          <w:sz w:val="28"/>
          <w:szCs w:val="28"/>
        </w:rPr>
        <w:t xml:space="preserve"> в соответствии с Федеральным законом «Об образовании в Рос</w:t>
      </w:r>
      <w:r>
        <w:rPr>
          <w:rFonts w:ascii="Times New Roman" w:hAnsi="Times New Roman"/>
          <w:sz w:val="28"/>
          <w:szCs w:val="28"/>
        </w:rPr>
        <w:t>сийской Федерации», Уставом М</w:t>
      </w:r>
      <w:r w:rsidR="00F876CE">
        <w:rPr>
          <w:rFonts w:ascii="Times New Roman" w:hAnsi="Times New Roman"/>
          <w:sz w:val="28"/>
          <w:szCs w:val="28"/>
        </w:rPr>
        <w:t>БДО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F876CE">
        <w:rPr>
          <w:rFonts w:ascii="Times New Roman" w:hAnsi="Times New Roman"/>
          <w:sz w:val="28"/>
          <w:szCs w:val="28"/>
        </w:rPr>
        <w:t>«Грачевский детский сад №</w:t>
      </w:r>
      <w:r w:rsidR="009B7843">
        <w:rPr>
          <w:rFonts w:ascii="Times New Roman" w:hAnsi="Times New Roman"/>
          <w:sz w:val="28"/>
          <w:szCs w:val="28"/>
        </w:rPr>
        <w:t xml:space="preserve">1» </w:t>
      </w:r>
      <w:r w:rsidR="009B7843" w:rsidRPr="00B83CF0">
        <w:rPr>
          <w:rFonts w:ascii="Times New Roman" w:hAnsi="Times New Roman"/>
          <w:sz w:val="28"/>
          <w:szCs w:val="28"/>
        </w:rPr>
        <w:t>и</w:t>
      </w:r>
      <w:r w:rsidRPr="00B83CF0">
        <w:rPr>
          <w:rFonts w:ascii="Times New Roman" w:hAnsi="Times New Roman"/>
          <w:sz w:val="28"/>
          <w:szCs w:val="28"/>
        </w:rPr>
        <w:t xml:space="preserve"> другими нормативно-правовыми документами, регламентирующими деятельность образовательного учреждения.</w:t>
      </w:r>
    </w:p>
    <w:p w:rsidR="00F876CE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К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органам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Управления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="00F876CE">
        <w:rPr>
          <w:rFonts w:ascii="Times New Roman" w:hAnsi="Times New Roman"/>
          <w:sz w:val="28"/>
          <w:szCs w:val="28"/>
        </w:rPr>
        <w:t>:</w:t>
      </w:r>
    </w:p>
    <w:p w:rsidR="00F876CE" w:rsidRDefault="00664B87" w:rsidP="00151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6CE">
        <w:rPr>
          <w:rFonts w:ascii="Times New Roman" w:hAnsi="Times New Roman"/>
          <w:sz w:val="28"/>
          <w:szCs w:val="28"/>
        </w:rPr>
        <w:t>Наблюдательный совет</w:t>
      </w:r>
    </w:p>
    <w:p w:rsidR="00F876CE" w:rsidRDefault="00664B87" w:rsidP="00151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6CE">
        <w:rPr>
          <w:rFonts w:ascii="Times New Roman" w:hAnsi="Times New Roman"/>
          <w:sz w:val="28"/>
          <w:szCs w:val="28"/>
        </w:rPr>
        <w:t>Общее собрание Учреждения</w:t>
      </w:r>
    </w:p>
    <w:p w:rsidR="00F876CE" w:rsidRDefault="00664B87" w:rsidP="00151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6CE">
        <w:rPr>
          <w:rFonts w:ascii="Times New Roman" w:hAnsi="Times New Roman"/>
          <w:sz w:val="28"/>
          <w:szCs w:val="28"/>
        </w:rPr>
        <w:t>Педагогический совет</w:t>
      </w:r>
    </w:p>
    <w:p w:rsidR="00664B87" w:rsidRPr="00F876CE" w:rsidRDefault="00664B87" w:rsidP="00151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6CE">
        <w:rPr>
          <w:rFonts w:ascii="Times New Roman" w:hAnsi="Times New Roman"/>
          <w:sz w:val="28"/>
          <w:szCs w:val="28"/>
        </w:rPr>
        <w:t>Родительский комитет.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Нормативное</w:t>
      </w:r>
      <w:r>
        <w:rPr>
          <w:rFonts w:ascii="Times New Roman" w:hAnsi="Times New Roman"/>
          <w:sz w:val="28"/>
          <w:szCs w:val="28"/>
        </w:rPr>
        <w:t xml:space="preserve"> поле взаимодействия </w:t>
      </w:r>
      <w:r w:rsidRPr="008C0E71">
        <w:rPr>
          <w:rFonts w:ascii="Times New Roman" w:hAnsi="Times New Roman"/>
          <w:sz w:val="28"/>
          <w:szCs w:val="28"/>
        </w:rPr>
        <w:t>всех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структур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прописано</w:t>
      </w:r>
      <w:r>
        <w:rPr>
          <w:rFonts w:ascii="Times New Roman" w:hAnsi="Times New Roman"/>
          <w:sz w:val="28"/>
          <w:szCs w:val="28"/>
        </w:rPr>
        <w:t xml:space="preserve"> в системе локальных </w:t>
      </w:r>
      <w:r w:rsidRPr="008C0E71">
        <w:rPr>
          <w:rFonts w:ascii="Times New Roman" w:hAnsi="Times New Roman"/>
          <w:sz w:val="28"/>
          <w:szCs w:val="28"/>
        </w:rPr>
        <w:t>актов,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разработанных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  <w:r w:rsidRPr="008C0E71"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Непосредственное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руководство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управление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детским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садом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r w:rsidRPr="008C0E71">
        <w:rPr>
          <w:rFonts w:ascii="Times New Roman" w:hAnsi="Times New Roman"/>
          <w:sz w:val="28"/>
          <w:szCs w:val="28"/>
        </w:rPr>
        <w:t>Учреждения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–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заведующий</w:t>
      </w:r>
      <w:r w:rsidR="00F876CE">
        <w:rPr>
          <w:rFonts w:ascii="Times New Roman" w:hAnsi="Times New Roman"/>
          <w:sz w:val="28"/>
          <w:szCs w:val="28"/>
        </w:rPr>
        <w:t xml:space="preserve"> Нина Ивановна Максимова</w:t>
      </w:r>
      <w:r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самостоятельно </w:t>
      </w:r>
      <w:r w:rsidRPr="008C0E71">
        <w:rPr>
          <w:rFonts w:ascii="Times New Roman" w:hAnsi="Times New Roman"/>
          <w:sz w:val="28"/>
          <w:szCs w:val="28"/>
        </w:rPr>
        <w:t>решает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8C0E71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не отнесённые </w:t>
      </w:r>
      <w:r w:rsidRPr="008C0E71">
        <w:rPr>
          <w:rFonts w:ascii="Times New Roman" w:hAnsi="Times New Roman"/>
          <w:sz w:val="28"/>
          <w:szCs w:val="28"/>
        </w:rPr>
        <w:t>к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других органов управления</w:t>
      </w:r>
      <w:r w:rsidRPr="008C0E71"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Управленческая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="00F876CE">
        <w:rPr>
          <w:rFonts w:ascii="Times New Roman" w:hAnsi="Times New Roman"/>
          <w:sz w:val="28"/>
          <w:szCs w:val="28"/>
        </w:rPr>
        <w:t>заведующего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материальные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организационные</w:t>
      </w:r>
      <w:r>
        <w:rPr>
          <w:rFonts w:ascii="Times New Roman" w:hAnsi="Times New Roman"/>
          <w:sz w:val="28"/>
          <w:szCs w:val="28"/>
        </w:rPr>
        <w:t>, правовые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-психологические </w:t>
      </w:r>
      <w:r w:rsidRPr="008C0E71">
        <w:rPr>
          <w:rFonts w:ascii="Times New Roman" w:hAnsi="Times New Roman"/>
          <w:sz w:val="28"/>
          <w:szCs w:val="28"/>
        </w:rPr>
        <w:t>условия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для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реализации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функции </w:t>
      </w:r>
      <w:r w:rsidRPr="008C0E7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жизнедеятельностью </w:t>
      </w:r>
      <w:r w:rsidRPr="008C0E71">
        <w:rPr>
          <w:rFonts w:ascii="Times New Roman" w:hAnsi="Times New Roman"/>
          <w:sz w:val="28"/>
          <w:szCs w:val="28"/>
        </w:rPr>
        <w:t>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образовательным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процессом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C0E71">
        <w:rPr>
          <w:rFonts w:ascii="Times New Roman" w:hAnsi="Times New Roman"/>
          <w:sz w:val="28"/>
          <w:szCs w:val="28"/>
        </w:rPr>
        <w:t>ДОО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C0E71">
        <w:rPr>
          <w:rFonts w:ascii="Times New Roman" w:hAnsi="Times New Roman"/>
          <w:sz w:val="28"/>
          <w:szCs w:val="28"/>
        </w:rPr>
        <w:t>дошкольной</w:t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 w:rsidRPr="008C0E71">
        <w:rPr>
          <w:rFonts w:ascii="Times New Roman" w:hAnsi="Times New Roman"/>
          <w:sz w:val="28"/>
          <w:szCs w:val="28"/>
        </w:rPr>
        <w:t>организации),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стратегические </w:t>
      </w:r>
      <w:r w:rsidRPr="008C0E71">
        <w:rPr>
          <w:rFonts w:ascii="Times New Roman" w:hAnsi="Times New Roman"/>
          <w:sz w:val="28"/>
          <w:szCs w:val="28"/>
        </w:rPr>
        <w:t>документы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(Образовательную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Программу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8C0E71">
        <w:rPr>
          <w:rFonts w:ascii="Times New Roman" w:hAnsi="Times New Roman"/>
          <w:sz w:val="28"/>
          <w:szCs w:val="28"/>
        </w:rPr>
        <w:t>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другие).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lastRenderedPageBreak/>
        <w:t>Объект</w:t>
      </w:r>
      <w:r>
        <w:rPr>
          <w:rFonts w:ascii="Times New Roman" w:hAnsi="Times New Roman"/>
          <w:sz w:val="28"/>
          <w:szCs w:val="28"/>
        </w:rPr>
        <w:t xml:space="preserve"> управления заведующего – </w:t>
      </w:r>
      <w:r w:rsidRPr="008C0E71">
        <w:rPr>
          <w:rFonts w:ascii="Times New Roman" w:hAnsi="Times New Roman"/>
          <w:sz w:val="28"/>
          <w:szCs w:val="28"/>
        </w:rPr>
        <w:t>весь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дошкольной </w:t>
      </w:r>
      <w:r w:rsidRPr="008C0E71">
        <w:rPr>
          <w:rFonts w:ascii="Times New Roman" w:hAnsi="Times New Roman"/>
          <w:sz w:val="28"/>
          <w:szCs w:val="28"/>
        </w:rPr>
        <w:t>образовательной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C0E71"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управленческими </w:t>
      </w:r>
      <w:r w:rsidRPr="008C0E71">
        <w:rPr>
          <w:rFonts w:ascii="Times New Roman" w:hAnsi="Times New Roman"/>
          <w:sz w:val="28"/>
          <w:szCs w:val="28"/>
        </w:rPr>
        <w:t>функциями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являются:</w:t>
      </w:r>
      <w:r>
        <w:rPr>
          <w:rFonts w:ascii="Times New Roman" w:hAnsi="Times New Roman"/>
          <w:sz w:val="28"/>
          <w:szCs w:val="28"/>
        </w:rPr>
        <w:t xml:space="preserve"> аналитическая </w:t>
      </w:r>
      <w:r w:rsidRPr="008C0E71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целеполагание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организаторская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контрольная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8C0E71"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Для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контрольной деятельности </w:t>
      </w:r>
      <w:r w:rsidRPr="008C0E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</w:t>
      </w:r>
      <w:r w:rsidR="00F876CE">
        <w:rPr>
          <w:rFonts w:ascii="Times New Roman" w:hAnsi="Times New Roman"/>
          <w:sz w:val="28"/>
          <w:szCs w:val="28"/>
        </w:rPr>
        <w:t xml:space="preserve">БДОУ «Грачевский детский сад № </w:t>
      </w:r>
      <w:r w:rsidR="003252AC">
        <w:rPr>
          <w:rFonts w:ascii="Times New Roman" w:hAnsi="Times New Roman"/>
          <w:sz w:val="28"/>
          <w:szCs w:val="28"/>
        </w:rPr>
        <w:t>1» разработаны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локальные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акты.</w:t>
      </w:r>
    </w:p>
    <w:p w:rsidR="00664B87" w:rsidRPr="00151D58" w:rsidRDefault="00664B87" w:rsidP="00151D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876CE">
        <w:rPr>
          <w:rFonts w:ascii="Times New Roman" w:hAnsi="Times New Roman"/>
          <w:b/>
          <w:i/>
          <w:sz w:val="28"/>
          <w:szCs w:val="28"/>
        </w:rPr>
        <w:t>Вывод</w:t>
      </w:r>
      <w:r w:rsidRPr="00F876CE">
        <w:rPr>
          <w:rFonts w:ascii="Times New Roman" w:hAnsi="Times New Roman"/>
          <w:i/>
          <w:sz w:val="28"/>
          <w:szCs w:val="28"/>
        </w:rPr>
        <w:t>:</w:t>
      </w:r>
      <w:r w:rsidR="00775584">
        <w:rPr>
          <w:rFonts w:ascii="Times New Roman" w:hAnsi="Times New Roman"/>
          <w:i/>
          <w:sz w:val="28"/>
          <w:szCs w:val="28"/>
        </w:rPr>
        <w:t xml:space="preserve"> </w:t>
      </w:r>
      <w:r w:rsidRPr="008C0490">
        <w:rPr>
          <w:rFonts w:ascii="Times New Roman" w:hAnsi="Times New Roman"/>
          <w:sz w:val="28"/>
          <w:szCs w:val="28"/>
        </w:rPr>
        <w:t xml:space="preserve">Управление </w:t>
      </w:r>
      <w:r w:rsidRPr="008C0E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</w:t>
      </w:r>
      <w:r w:rsidR="00F876CE">
        <w:rPr>
          <w:rFonts w:ascii="Times New Roman" w:hAnsi="Times New Roman"/>
          <w:sz w:val="28"/>
          <w:szCs w:val="28"/>
        </w:rPr>
        <w:t>БДОУ «Грачевский детский сад № 1»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490">
        <w:rPr>
          <w:rFonts w:ascii="Times New Roman" w:hAnsi="Times New Roman"/>
          <w:sz w:val="28"/>
          <w:szCs w:val="28"/>
        </w:rPr>
        <w:t xml:space="preserve">осуществляется в соответствии с действующим законодательством на </w:t>
      </w:r>
      <w:r w:rsidR="003252AC" w:rsidRPr="008C0490">
        <w:rPr>
          <w:rFonts w:ascii="Times New Roman" w:hAnsi="Times New Roman"/>
          <w:sz w:val="28"/>
          <w:szCs w:val="28"/>
        </w:rPr>
        <w:t xml:space="preserve">основе </w:t>
      </w:r>
      <w:r w:rsidR="003252AC">
        <w:rPr>
          <w:rFonts w:ascii="Times New Roman" w:hAnsi="Times New Roman"/>
          <w:sz w:val="28"/>
          <w:szCs w:val="28"/>
        </w:rPr>
        <w:t>принципов</w:t>
      </w:r>
      <w:r w:rsidR="003252AC" w:rsidRPr="008C0490">
        <w:rPr>
          <w:rFonts w:ascii="Times New Roman" w:hAnsi="Times New Roman"/>
          <w:sz w:val="28"/>
          <w:szCs w:val="28"/>
        </w:rPr>
        <w:t xml:space="preserve"> единоначалия и </w:t>
      </w:r>
      <w:r w:rsidR="003252AC">
        <w:rPr>
          <w:rFonts w:ascii="Times New Roman" w:hAnsi="Times New Roman"/>
          <w:sz w:val="28"/>
          <w:szCs w:val="28"/>
        </w:rPr>
        <w:t>коллегиальности</w:t>
      </w:r>
      <w:r w:rsidRPr="008C0490">
        <w:rPr>
          <w:rFonts w:ascii="Times New Roman" w:hAnsi="Times New Roman"/>
          <w:sz w:val="28"/>
          <w:szCs w:val="28"/>
        </w:rPr>
        <w:t xml:space="preserve">.  </w:t>
      </w:r>
      <w:r w:rsidR="003252AC" w:rsidRPr="008C0490">
        <w:rPr>
          <w:rFonts w:ascii="Times New Roman" w:hAnsi="Times New Roman"/>
          <w:sz w:val="28"/>
          <w:szCs w:val="28"/>
        </w:rPr>
        <w:t>Структура и механизм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3252AC" w:rsidRPr="008C0490">
        <w:rPr>
          <w:rFonts w:ascii="Times New Roman" w:hAnsi="Times New Roman"/>
          <w:sz w:val="28"/>
          <w:szCs w:val="28"/>
        </w:rPr>
        <w:t>управления образовательным учреждением обеспечивают его стабильное</w:t>
      </w:r>
      <w:r w:rsidRPr="008C0490">
        <w:rPr>
          <w:rFonts w:ascii="Times New Roman" w:hAnsi="Times New Roman"/>
          <w:sz w:val="28"/>
          <w:szCs w:val="28"/>
        </w:rPr>
        <w:t xml:space="preserve"> функционирование, взаимосвязь всех структурных подразделений, а также </w:t>
      </w:r>
      <w:r w:rsidR="003252AC">
        <w:rPr>
          <w:rFonts w:ascii="Times New Roman" w:hAnsi="Times New Roman"/>
          <w:sz w:val="28"/>
          <w:szCs w:val="28"/>
        </w:rPr>
        <w:t>вовлеченность работников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3252AC" w:rsidRPr="008C0490">
        <w:rPr>
          <w:rFonts w:ascii="Times New Roman" w:hAnsi="Times New Roman"/>
          <w:sz w:val="28"/>
          <w:szCs w:val="28"/>
        </w:rPr>
        <w:t>учреждения и</w:t>
      </w:r>
      <w:r w:rsidR="003252AC">
        <w:rPr>
          <w:rFonts w:ascii="Times New Roman" w:hAnsi="Times New Roman"/>
          <w:sz w:val="28"/>
          <w:szCs w:val="28"/>
        </w:rPr>
        <w:t xml:space="preserve"> родителей воспитанников в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490">
        <w:rPr>
          <w:rFonts w:ascii="Times New Roman" w:hAnsi="Times New Roman"/>
          <w:sz w:val="28"/>
          <w:szCs w:val="28"/>
        </w:rPr>
        <w:t>воспитательно-образовательный процесс.</w:t>
      </w:r>
    </w:p>
    <w:p w:rsidR="00664B87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r w:rsidR="003252AC">
        <w:rPr>
          <w:rFonts w:ascii="Times New Roman" w:hAnsi="Times New Roman"/>
          <w:sz w:val="28"/>
          <w:szCs w:val="28"/>
        </w:rPr>
        <w:t>перспективе планируется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д</w:t>
      </w:r>
      <w:r w:rsidRPr="000B615C">
        <w:rPr>
          <w:rFonts w:ascii="Times New Roman" w:hAnsi="Times New Roman"/>
          <w:sz w:val="28"/>
          <w:szCs w:val="24"/>
        </w:rPr>
        <w:t>альнейшее привлечение творческого потенциала ро</w:t>
      </w:r>
      <w:r>
        <w:rPr>
          <w:rFonts w:ascii="Times New Roman" w:hAnsi="Times New Roman"/>
          <w:sz w:val="28"/>
          <w:szCs w:val="24"/>
        </w:rPr>
        <w:t xml:space="preserve">дителей и педагогических </w:t>
      </w:r>
      <w:r w:rsidR="003252AC">
        <w:rPr>
          <w:rFonts w:ascii="Times New Roman" w:hAnsi="Times New Roman"/>
          <w:sz w:val="28"/>
          <w:szCs w:val="24"/>
        </w:rPr>
        <w:t>работников по</w:t>
      </w:r>
      <w:r>
        <w:rPr>
          <w:rFonts w:ascii="Times New Roman" w:hAnsi="Times New Roman"/>
          <w:sz w:val="28"/>
          <w:szCs w:val="24"/>
        </w:rPr>
        <w:t xml:space="preserve"> вопросам управления образовательной организацией с  </w:t>
      </w:r>
      <w:r w:rsidRPr="000B615C">
        <w:rPr>
          <w:rFonts w:ascii="Times New Roman" w:hAnsi="Times New Roman"/>
          <w:sz w:val="28"/>
          <w:szCs w:val="24"/>
        </w:rPr>
        <w:t xml:space="preserve"> использование различных форм сотрудничества </w:t>
      </w:r>
      <w:r>
        <w:rPr>
          <w:rFonts w:ascii="Times New Roman" w:hAnsi="Times New Roman"/>
          <w:sz w:val="28"/>
          <w:szCs w:val="28"/>
        </w:rPr>
        <w:t>(советы родителей, советы молодых педагогов и т.д</w:t>
      </w:r>
      <w:r w:rsidR="00D467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664B87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B87" w:rsidRPr="00F73EF6" w:rsidRDefault="00664B87" w:rsidP="00664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EF6">
        <w:rPr>
          <w:rFonts w:ascii="Times New Roman" w:hAnsi="Times New Roman"/>
          <w:b/>
          <w:sz w:val="28"/>
          <w:szCs w:val="28"/>
        </w:rPr>
        <w:t>3.Оценка организации учебного процесса</w:t>
      </w:r>
    </w:p>
    <w:p w:rsidR="00664B87" w:rsidRPr="00F73EF6" w:rsidRDefault="003252AC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F6">
        <w:rPr>
          <w:rFonts w:ascii="Times New Roman" w:hAnsi="Times New Roman"/>
          <w:sz w:val="28"/>
          <w:szCs w:val="28"/>
        </w:rPr>
        <w:t>В соответствии с образовательной программой дошкольного</w:t>
      </w:r>
      <w:r w:rsidR="00664B87" w:rsidRPr="00F73EF6">
        <w:rPr>
          <w:rFonts w:ascii="Times New Roman" w:hAnsi="Times New Roman"/>
          <w:sz w:val="28"/>
          <w:szCs w:val="28"/>
        </w:rPr>
        <w:t xml:space="preserve"> образования в </w:t>
      </w:r>
      <w:r w:rsidR="00664B87">
        <w:rPr>
          <w:rFonts w:ascii="Times New Roman" w:hAnsi="Times New Roman"/>
          <w:sz w:val="28"/>
          <w:szCs w:val="28"/>
        </w:rPr>
        <w:t>М</w:t>
      </w:r>
      <w:r w:rsidR="00F876CE">
        <w:rPr>
          <w:rFonts w:ascii="Times New Roman" w:hAnsi="Times New Roman"/>
          <w:sz w:val="28"/>
          <w:szCs w:val="28"/>
        </w:rPr>
        <w:t>БДОУ «Грачевский детский сад № 1»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664B87" w:rsidRPr="00F73EF6">
        <w:rPr>
          <w:rFonts w:ascii="Times New Roman" w:hAnsi="Times New Roman"/>
          <w:sz w:val="28"/>
          <w:szCs w:val="28"/>
        </w:rPr>
        <w:t>составлен учеб</w:t>
      </w:r>
      <w:r w:rsidR="00664B87">
        <w:rPr>
          <w:rFonts w:ascii="Times New Roman" w:hAnsi="Times New Roman"/>
          <w:sz w:val="28"/>
          <w:szCs w:val="28"/>
        </w:rPr>
        <w:t xml:space="preserve">ный план, в структуре которого </w:t>
      </w:r>
      <w:r w:rsidR="00664B87" w:rsidRPr="00F73EF6">
        <w:rPr>
          <w:rFonts w:ascii="Times New Roman" w:hAnsi="Times New Roman"/>
          <w:sz w:val="28"/>
          <w:szCs w:val="28"/>
        </w:rPr>
        <w:t xml:space="preserve">отражены реализация обязательной части Программы и части, формируемой участниками образовательных отношений, а также их объем. </w:t>
      </w:r>
    </w:p>
    <w:p w:rsidR="00664B87" w:rsidRPr="00F73EF6" w:rsidRDefault="003252AC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F6">
        <w:rPr>
          <w:rFonts w:ascii="Times New Roman" w:hAnsi="Times New Roman"/>
          <w:sz w:val="28"/>
          <w:szCs w:val="28"/>
        </w:rPr>
        <w:t>Структура учебного плана включает расписание организованной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деятельности с детьми, где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>определено время на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>реализацию Программы в процессе непрерывной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664B87" w:rsidRPr="00F73EF6">
        <w:rPr>
          <w:rFonts w:ascii="Times New Roman" w:hAnsi="Times New Roman"/>
          <w:sz w:val="28"/>
          <w:szCs w:val="28"/>
        </w:rPr>
        <w:t xml:space="preserve">деятельности.   </w:t>
      </w:r>
    </w:p>
    <w:p w:rsidR="00664B87" w:rsidRPr="00F73EF6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F6">
        <w:rPr>
          <w:rFonts w:ascii="Times New Roman" w:hAnsi="Times New Roman"/>
          <w:sz w:val="28"/>
          <w:szCs w:val="28"/>
        </w:rPr>
        <w:lastRenderedPageBreak/>
        <w:t>Длительность непрерывн</w:t>
      </w:r>
      <w:r>
        <w:rPr>
          <w:rFonts w:ascii="Times New Roman" w:hAnsi="Times New Roman"/>
          <w:sz w:val="28"/>
          <w:szCs w:val="28"/>
        </w:rPr>
        <w:t>ой образовательной деятельности</w:t>
      </w:r>
      <w:r w:rsidRPr="00F73EF6">
        <w:rPr>
          <w:rFonts w:ascii="Times New Roman" w:hAnsi="Times New Roman"/>
          <w:sz w:val="28"/>
          <w:szCs w:val="28"/>
        </w:rPr>
        <w:t xml:space="preserve">, максимально </w:t>
      </w:r>
      <w:r w:rsidR="003252AC" w:rsidRPr="00F73EF6">
        <w:rPr>
          <w:rFonts w:ascii="Times New Roman" w:hAnsi="Times New Roman"/>
          <w:sz w:val="28"/>
          <w:szCs w:val="28"/>
        </w:rPr>
        <w:t>допустимый объем образовательной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3252AC" w:rsidRPr="00F73EF6">
        <w:rPr>
          <w:rFonts w:ascii="Times New Roman" w:hAnsi="Times New Roman"/>
          <w:sz w:val="28"/>
          <w:szCs w:val="28"/>
        </w:rPr>
        <w:t>наг</w:t>
      </w:r>
      <w:r w:rsidR="003252AC">
        <w:rPr>
          <w:rFonts w:ascii="Times New Roman" w:hAnsi="Times New Roman"/>
          <w:sz w:val="28"/>
          <w:szCs w:val="28"/>
        </w:rPr>
        <w:t>рузки в первой половине дня</w:t>
      </w:r>
      <w:r w:rsidRPr="00F73EF6">
        <w:rPr>
          <w:rFonts w:ascii="Times New Roman" w:hAnsi="Times New Roman"/>
          <w:sz w:val="28"/>
          <w:szCs w:val="28"/>
        </w:rPr>
        <w:t>, проведение физкультурных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3252AC" w:rsidRPr="00F73EF6">
        <w:rPr>
          <w:rFonts w:ascii="Times New Roman" w:hAnsi="Times New Roman"/>
          <w:sz w:val="28"/>
          <w:szCs w:val="28"/>
        </w:rPr>
        <w:t>минуток, перерывы между периодами</w:t>
      </w:r>
      <w:r w:rsidRPr="00F73EF6">
        <w:rPr>
          <w:rFonts w:ascii="Times New Roman" w:hAnsi="Times New Roman"/>
          <w:sz w:val="28"/>
          <w:szCs w:val="28"/>
        </w:rPr>
        <w:t xml:space="preserve"> непрерывной </w:t>
      </w:r>
      <w:r w:rsidR="003252AC">
        <w:rPr>
          <w:rFonts w:ascii="Times New Roman" w:hAnsi="Times New Roman"/>
          <w:sz w:val="28"/>
          <w:szCs w:val="28"/>
        </w:rPr>
        <w:t>об</w:t>
      </w:r>
      <w:r w:rsidR="003252AC" w:rsidRPr="00F73EF6">
        <w:rPr>
          <w:rFonts w:ascii="Times New Roman" w:hAnsi="Times New Roman"/>
          <w:sz w:val="28"/>
          <w:szCs w:val="28"/>
        </w:rPr>
        <w:t>разовательной деятельности определены в соответствии с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="003252AC">
        <w:rPr>
          <w:rFonts w:ascii="Times New Roman" w:hAnsi="Times New Roman"/>
          <w:sz w:val="28"/>
          <w:szCs w:val="28"/>
        </w:rPr>
        <w:t>требованиями санитарно</w:t>
      </w:r>
      <w:r w:rsidRPr="00F73EF6">
        <w:rPr>
          <w:rFonts w:ascii="Times New Roman" w:hAnsi="Times New Roman"/>
          <w:sz w:val="28"/>
          <w:szCs w:val="28"/>
        </w:rPr>
        <w:t>-</w:t>
      </w:r>
      <w:r w:rsidR="003252AC" w:rsidRPr="00F73EF6">
        <w:rPr>
          <w:rFonts w:ascii="Times New Roman" w:hAnsi="Times New Roman"/>
          <w:sz w:val="28"/>
          <w:szCs w:val="28"/>
        </w:rPr>
        <w:t>эпидемиологических правил и нормативов для</w:t>
      </w:r>
      <w:r w:rsidRPr="00F73EF6">
        <w:rPr>
          <w:rFonts w:ascii="Times New Roman" w:hAnsi="Times New Roman"/>
          <w:sz w:val="28"/>
          <w:szCs w:val="28"/>
        </w:rPr>
        <w:t xml:space="preserve"> дошкольных образовательных организаций.</w:t>
      </w:r>
    </w:p>
    <w:p w:rsidR="00A55A31" w:rsidRDefault="00664B87" w:rsidP="00A55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F6">
        <w:rPr>
          <w:rFonts w:ascii="Times New Roman" w:hAnsi="Times New Roman"/>
          <w:sz w:val="28"/>
          <w:szCs w:val="28"/>
        </w:rPr>
        <w:t>Задачи образо</w:t>
      </w:r>
      <w:r>
        <w:rPr>
          <w:rFonts w:ascii="Times New Roman" w:hAnsi="Times New Roman"/>
          <w:sz w:val="28"/>
          <w:szCs w:val="28"/>
        </w:rPr>
        <w:t xml:space="preserve">вательных областей реализуются </w:t>
      </w:r>
      <w:r w:rsidRPr="00F73EF6">
        <w:rPr>
          <w:rFonts w:ascii="Times New Roman" w:hAnsi="Times New Roman"/>
          <w:sz w:val="28"/>
          <w:szCs w:val="28"/>
        </w:rPr>
        <w:t xml:space="preserve">на занятиях, а также в </w:t>
      </w:r>
      <w:r w:rsidR="003252AC" w:rsidRPr="00F73EF6">
        <w:rPr>
          <w:rFonts w:ascii="Times New Roman" w:hAnsi="Times New Roman"/>
          <w:sz w:val="28"/>
          <w:szCs w:val="28"/>
        </w:rPr>
        <w:t xml:space="preserve">ходе режимных моментов, совместной и </w:t>
      </w:r>
      <w:r w:rsidR="003252AC">
        <w:rPr>
          <w:rFonts w:ascii="Times New Roman" w:hAnsi="Times New Roman"/>
          <w:sz w:val="28"/>
          <w:szCs w:val="28"/>
        </w:rPr>
        <w:t>самостоятельной деятельности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>детей ежедневно в различных вид</w:t>
      </w:r>
      <w:r>
        <w:rPr>
          <w:rFonts w:ascii="Times New Roman" w:hAnsi="Times New Roman"/>
          <w:sz w:val="28"/>
          <w:szCs w:val="28"/>
        </w:rPr>
        <w:t xml:space="preserve">ах детской деятельности (общение, игре, познавательно-исследовательской деятельности </w:t>
      </w:r>
      <w:r w:rsidRPr="00F73EF6">
        <w:rPr>
          <w:rFonts w:ascii="Times New Roman" w:hAnsi="Times New Roman"/>
          <w:sz w:val="28"/>
          <w:szCs w:val="28"/>
        </w:rPr>
        <w:t>–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 xml:space="preserve">как сквозных механизмов развития ребенка).  </w:t>
      </w:r>
    </w:p>
    <w:p w:rsidR="00A55A31" w:rsidRPr="00A55A31" w:rsidRDefault="00A55A31" w:rsidP="00A55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853C0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 в МБДОУ «Грачевский детский сад №1»</w:t>
      </w:r>
    </w:p>
    <w:p w:rsidR="00A55A31" w:rsidRPr="000853C0" w:rsidRDefault="00A55A31" w:rsidP="00A55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- МАЙ 2015</w:t>
      </w:r>
      <w:r w:rsidRPr="000853C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- 2016г</w:t>
      </w:r>
    </w:p>
    <w:tbl>
      <w:tblPr>
        <w:tblStyle w:val="ae"/>
        <w:tblW w:w="16160" w:type="dxa"/>
        <w:tblInd w:w="-601" w:type="dxa"/>
        <w:tblLayout w:type="fixed"/>
        <w:tblLook w:val="04A0"/>
      </w:tblPr>
      <w:tblGrid>
        <w:gridCol w:w="3119"/>
        <w:gridCol w:w="992"/>
        <w:gridCol w:w="1418"/>
        <w:gridCol w:w="1005"/>
        <w:gridCol w:w="979"/>
        <w:gridCol w:w="993"/>
        <w:gridCol w:w="1134"/>
        <w:gridCol w:w="992"/>
        <w:gridCol w:w="850"/>
        <w:gridCol w:w="851"/>
        <w:gridCol w:w="850"/>
        <w:gridCol w:w="851"/>
        <w:gridCol w:w="709"/>
        <w:gridCol w:w="708"/>
        <w:gridCol w:w="709"/>
      </w:tblGrid>
      <w:tr w:rsidR="00A55A31" w:rsidTr="00155BF2">
        <w:trPr>
          <w:trHeight w:val="225"/>
        </w:trPr>
        <w:tc>
          <w:tcPr>
            <w:tcW w:w="3119" w:type="dxa"/>
            <w:vMerge w:val="restart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Merge w:val="restart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8" w:type="dxa"/>
            <w:vMerge w:val="restart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10631" w:type="dxa"/>
            <w:gridSpan w:val="12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55A31" w:rsidTr="00155BF2">
        <w:trPr>
          <w:trHeight w:val="300"/>
        </w:trPr>
        <w:tc>
          <w:tcPr>
            <w:tcW w:w="3119" w:type="dxa"/>
            <w:vMerge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gridSpan w:val="2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2" w:type="dxa"/>
            <w:gridSpan w:val="2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gridSpan w:val="2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60" w:type="dxa"/>
            <w:gridSpan w:val="2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</w:tcPr>
          <w:p w:rsidR="00A55A31" w:rsidRPr="000C4C5E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5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A55A31" w:rsidTr="00155BF2">
        <w:trPr>
          <w:trHeight w:val="105"/>
        </w:trPr>
        <w:tc>
          <w:tcPr>
            <w:tcW w:w="3119" w:type="dxa"/>
            <w:vMerge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7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93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34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1ая младшая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«Ягодка»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24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5A31" w:rsidRPr="00425388" w:rsidTr="00155BF2">
        <w:trPr>
          <w:trHeight w:val="18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1ая младшая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1" w:rsidRPr="00425388" w:rsidTr="00155BF2">
        <w:trPr>
          <w:trHeight w:val="27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55A31" w:rsidRPr="00425388" w:rsidTr="00155BF2">
        <w:trPr>
          <w:trHeight w:val="16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A31" w:rsidRPr="00425388" w:rsidTr="00155BF2">
        <w:trPr>
          <w:trHeight w:val="135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43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126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A55A31" w:rsidRPr="00425388" w:rsidTr="00155BF2">
        <w:trPr>
          <w:trHeight w:val="13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5A31" w:rsidRPr="00425388" w:rsidTr="00155BF2">
        <w:trPr>
          <w:trHeight w:val="177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результат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 %)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55A31" w:rsidRPr="00425388" w:rsidTr="00155BF2">
        <w:trPr>
          <w:trHeight w:val="165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2ая младшая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24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55A31" w:rsidRPr="00425388" w:rsidTr="00155BF2">
        <w:trPr>
          <w:trHeight w:val="22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A31" w:rsidRPr="00425388" w:rsidTr="00155BF2">
        <w:trPr>
          <w:trHeight w:val="180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2ая младшая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шапочка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A31" w:rsidRPr="00425388" w:rsidTr="00155BF2">
        <w:trPr>
          <w:trHeight w:val="22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2ая младшая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55A31" w:rsidRPr="00425388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24 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A31" w:rsidRPr="00425388" w:rsidTr="00155BF2">
        <w:trPr>
          <w:trHeight w:val="22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74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C2D65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55A31" w:rsidRPr="00425388" w:rsidTr="00155BF2">
        <w:trPr>
          <w:trHeight w:val="13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38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55A31" w:rsidRPr="00AC2D65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65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A55A31" w:rsidRPr="00425388" w:rsidTr="00155BF2">
        <w:trPr>
          <w:trHeight w:val="31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AC2D65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5A31" w:rsidRPr="00425388" w:rsidTr="00155BF2">
        <w:trPr>
          <w:trHeight w:val="180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результат</w:t>
            </w:r>
          </w:p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 %)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Май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32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55A31" w:rsidRPr="00425388" w:rsidTr="00155BF2">
        <w:trPr>
          <w:trHeight w:val="180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«Почемучки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5A31" w:rsidRPr="00425388" w:rsidTr="00155BF2">
        <w:trPr>
          <w:trHeight w:val="16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55A31" w:rsidRPr="00425388" w:rsidTr="00155BF2">
        <w:trPr>
          <w:trHeight w:val="27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239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«Непоседы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5A31" w:rsidRPr="00425388" w:rsidTr="00155BF2">
        <w:trPr>
          <w:trHeight w:val="18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31" w:rsidRPr="00425388" w:rsidTr="00155BF2">
        <w:trPr>
          <w:trHeight w:val="255"/>
        </w:trPr>
        <w:tc>
          <w:tcPr>
            <w:tcW w:w="3119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«Пчёлка»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D4645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5A31" w:rsidRPr="00425388" w:rsidTr="00155BF2">
        <w:trPr>
          <w:trHeight w:val="255"/>
        </w:trPr>
        <w:tc>
          <w:tcPr>
            <w:tcW w:w="3119" w:type="dxa"/>
            <w:vMerge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A55A31" w:rsidRPr="00F6109B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93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F6109B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5A31" w:rsidRPr="00425388" w:rsidTr="00155BF2">
        <w:trPr>
          <w:trHeight w:val="259"/>
        </w:trPr>
        <w:tc>
          <w:tcPr>
            <w:tcW w:w="3119" w:type="dxa"/>
            <w:vMerge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111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005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7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 xml:space="preserve">    42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55A31" w:rsidRPr="0084117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 xml:space="preserve">   46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A55A31" w:rsidRPr="00425388" w:rsidTr="00155BF2">
        <w:trPr>
          <w:trHeight w:val="111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результат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 %)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Май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A55A31" w:rsidRPr="00425388" w:rsidTr="00155BF2">
        <w:trPr>
          <w:trHeight w:val="16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64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10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«Зайчата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149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A31" w:rsidRPr="00425388" w:rsidTr="00155BF2">
        <w:trPr>
          <w:trHeight w:val="22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55A31" w:rsidRPr="00425388" w:rsidTr="00155BF2">
        <w:trPr>
          <w:trHeight w:val="24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F53C57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F53C57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 w:rsidRPr="00F53C5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7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55A31" w:rsidRPr="00425388" w:rsidTr="00155BF2">
        <w:trPr>
          <w:trHeight w:val="150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55A31" w:rsidRPr="00425388" w:rsidTr="00155BF2">
        <w:trPr>
          <w:trHeight w:val="111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1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84117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5A31" w:rsidRPr="00425388" w:rsidTr="00155BF2">
        <w:trPr>
          <w:trHeight w:val="162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результат (</w:t>
            </w:r>
            <w:proofErr w:type="spellStart"/>
            <w:proofErr w:type="gramStart"/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  <w:proofErr w:type="gramEnd"/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proofErr w:type="spellEnd"/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A55A31" w:rsidRPr="00425388" w:rsidTr="00155BF2">
        <w:trPr>
          <w:trHeight w:val="16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55A31" w:rsidRPr="00425388" w:rsidTr="00155BF2">
        <w:trPr>
          <w:trHeight w:val="336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«Капельки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5A31" w:rsidRPr="00425388" w:rsidTr="00155BF2">
        <w:trPr>
          <w:trHeight w:val="33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5A31" w:rsidRPr="00425388" w:rsidTr="00155BF2">
        <w:trPr>
          <w:trHeight w:val="285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216"/>
        </w:trPr>
        <w:tc>
          <w:tcPr>
            <w:tcW w:w="3119" w:type="dxa"/>
            <w:vMerge w:val="restart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</w:t>
            </w:r>
            <w:r w:rsidRPr="004253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55A31" w:rsidRPr="00425388" w:rsidTr="00155BF2">
        <w:trPr>
          <w:trHeight w:val="30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A31" w:rsidRPr="00425388" w:rsidTr="00155BF2">
        <w:trPr>
          <w:trHeight w:val="420"/>
        </w:trPr>
        <w:tc>
          <w:tcPr>
            <w:tcW w:w="3119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8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425388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165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55A31" w:rsidRPr="00425388" w:rsidTr="00155BF2">
        <w:trPr>
          <w:trHeight w:val="16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222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результат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(в %)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50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май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A55A31" w:rsidRPr="00425388" w:rsidTr="00155BF2">
        <w:trPr>
          <w:trHeight w:val="10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A55A31" w:rsidRPr="00425388" w:rsidTr="00155BF2">
        <w:trPr>
          <w:trHeight w:val="105"/>
        </w:trPr>
        <w:tc>
          <w:tcPr>
            <w:tcW w:w="311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55A31" w:rsidRPr="00425388" w:rsidTr="00155BF2">
        <w:trPr>
          <w:trHeight w:val="209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A31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264</w:t>
            </w:r>
          </w:p>
          <w:p w:rsidR="00A55A31" w:rsidRPr="00EB6673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67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A55A31" w:rsidRPr="004D3A80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55A31" w:rsidRPr="00EB6673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55A31" w:rsidRPr="00425388" w:rsidTr="00155BF2">
        <w:trPr>
          <w:trHeight w:val="19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A55A31" w:rsidRPr="00EB6673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55A31" w:rsidRPr="00425388" w:rsidTr="00155BF2">
        <w:trPr>
          <w:trHeight w:val="210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55A31" w:rsidRPr="00EB6673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55A31" w:rsidRPr="00425388" w:rsidTr="00155BF2">
        <w:trPr>
          <w:trHeight w:val="240"/>
        </w:trPr>
        <w:tc>
          <w:tcPr>
            <w:tcW w:w="3119" w:type="dxa"/>
            <w:vMerge w:val="restart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результат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 %)</w:t>
            </w:r>
          </w:p>
        </w:tc>
        <w:tc>
          <w:tcPr>
            <w:tcW w:w="992" w:type="dxa"/>
            <w:vMerge w:val="restart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264</w:t>
            </w:r>
          </w:p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Май </w:t>
            </w:r>
          </w:p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  <w:tr w:rsidR="00A55A31" w:rsidRPr="00425388" w:rsidTr="00155BF2">
        <w:trPr>
          <w:trHeight w:val="255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A55A31" w:rsidRPr="00425388" w:rsidTr="00155BF2">
        <w:trPr>
          <w:trHeight w:val="120"/>
        </w:trPr>
        <w:tc>
          <w:tcPr>
            <w:tcW w:w="3119" w:type="dxa"/>
            <w:vMerge/>
          </w:tcPr>
          <w:p w:rsidR="00A55A31" w:rsidRPr="004D3A8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005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4D3A8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</w:tbl>
    <w:p w:rsidR="00155BF2" w:rsidRDefault="00A55A31" w:rsidP="00A55A31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</w:p>
    <w:p w:rsidR="00155BF2" w:rsidRDefault="00155BF2" w:rsidP="00A55A3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55A31" w:rsidRPr="00BC68E4" w:rsidRDefault="00155BF2" w:rsidP="00A5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</w:t>
      </w:r>
      <w:r w:rsidR="00A55A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5A31" w:rsidRPr="00BC68E4">
        <w:rPr>
          <w:rFonts w:ascii="Times New Roman" w:hAnsi="Times New Roman" w:cs="Times New Roman"/>
          <w:b/>
          <w:sz w:val="24"/>
          <w:szCs w:val="24"/>
        </w:rPr>
        <w:t>Мониторинг детского развития в МБДОУ «Грачевский детский сад№1»</w:t>
      </w:r>
    </w:p>
    <w:p w:rsidR="00A55A31" w:rsidRPr="00C149FF" w:rsidRDefault="00A55A31" w:rsidP="00A5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сентябрь, 2015</w:t>
      </w:r>
      <w:r w:rsidRPr="00BC68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май 2016г</w:t>
      </w:r>
    </w:p>
    <w:tbl>
      <w:tblPr>
        <w:tblStyle w:val="ae"/>
        <w:tblW w:w="16160" w:type="dxa"/>
        <w:tblInd w:w="-601" w:type="dxa"/>
        <w:tblLayout w:type="fixed"/>
        <w:tblLook w:val="04A0"/>
      </w:tblPr>
      <w:tblGrid>
        <w:gridCol w:w="1843"/>
        <w:gridCol w:w="709"/>
        <w:gridCol w:w="1134"/>
        <w:gridCol w:w="709"/>
        <w:gridCol w:w="709"/>
        <w:gridCol w:w="708"/>
        <w:gridCol w:w="709"/>
        <w:gridCol w:w="606"/>
        <w:gridCol w:w="670"/>
        <w:gridCol w:w="710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A55A31" w:rsidTr="00A55A31">
        <w:trPr>
          <w:trHeight w:val="225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</w:t>
            </w:r>
          </w:p>
        </w:tc>
        <w:tc>
          <w:tcPr>
            <w:tcW w:w="1134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развития</w:t>
            </w:r>
          </w:p>
        </w:tc>
        <w:tc>
          <w:tcPr>
            <w:tcW w:w="12474" w:type="dxa"/>
            <w:gridSpan w:val="18"/>
            <w:tcBorders>
              <w:bottom w:val="nil"/>
            </w:tcBorders>
          </w:tcPr>
          <w:p w:rsidR="00A55A31" w:rsidRPr="00A742C6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  <w:r w:rsidRPr="00A742C6">
              <w:rPr>
                <w:rFonts w:ascii="Times New Roman" w:hAnsi="Times New Roman"/>
                <w:b/>
              </w:rPr>
              <w:t>Уровень развития интегративных качеств</w:t>
            </w:r>
          </w:p>
        </w:tc>
      </w:tr>
      <w:tr w:rsidR="00A55A31" w:rsidTr="00A55A31">
        <w:trPr>
          <w:trHeight w:val="70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417" w:type="dxa"/>
            <w:gridSpan w:val="2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Любозн-ый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отзывчивый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Овлад-ий</w:t>
            </w:r>
            <w:proofErr w:type="spellEnd"/>
            <w:r>
              <w:rPr>
                <w:rFonts w:ascii="Times New Roman" w:hAnsi="Times New Roman"/>
              </w:rPr>
              <w:t xml:space="preserve"> ср-ми 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общения</w:t>
            </w:r>
          </w:p>
        </w:tc>
        <w:tc>
          <w:tcPr>
            <w:tcW w:w="1418" w:type="dxa"/>
            <w:gridSpan w:val="2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Способный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своим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поведением</w:t>
            </w:r>
          </w:p>
        </w:tc>
        <w:tc>
          <w:tcPr>
            <w:tcW w:w="1417" w:type="dxa"/>
            <w:gridSpan w:val="2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Способный решать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Имеющий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первичные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представ-ия</w:t>
            </w:r>
            <w:proofErr w:type="spellEnd"/>
            <w:r>
              <w:rPr>
                <w:rFonts w:ascii="Times New Roman" w:hAnsi="Times New Roman"/>
              </w:rPr>
              <w:t xml:space="preserve"> о себе,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Овладевший 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предпосылками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учебной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276" w:type="dxa"/>
            <w:gridSpan w:val="2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Овладевший 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необходимыми умениями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навыками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</w:tr>
      <w:tr w:rsidR="00A55A31" w:rsidTr="00A55A31">
        <w:trPr>
          <w:trHeight w:val="292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8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708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67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1ая младшая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«Ягодка»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14</w:t>
            </w:r>
          </w:p>
        </w:tc>
      </w:tr>
      <w:tr w:rsidR="00A55A31" w:rsidTr="00A55A31">
        <w:trPr>
          <w:trHeight w:val="19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7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165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1ая младшая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11</w:t>
            </w:r>
          </w:p>
        </w:tc>
      </w:tr>
      <w:tr w:rsidR="00A55A31" w:rsidTr="00A55A31">
        <w:trPr>
          <w:trHeight w:val="19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11</w:t>
            </w:r>
          </w:p>
        </w:tc>
      </w:tr>
      <w:tr w:rsidR="00A55A31" w:rsidTr="00A55A31">
        <w:trPr>
          <w:trHeight w:val="12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105"/>
        </w:trPr>
        <w:tc>
          <w:tcPr>
            <w:tcW w:w="1843" w:type="dxa"/>
            <w:vMerge w:val="restart"/>
          </w:tcPr>
          <w:p w:rsidR="00A55A31" w:rsidRPr="00DE3EAA" w:rsidRDefault="00A55A31" w:rsidP="00A55A31">
            <w:pPr>
              <w:rPr>
                <w:rFonts w:ascii="Times New Roman" w:hAnsi="Times New Roman"/>
                <w:b/>
              </w:rPr>
            </w:pPr>
            <w:r w:rsidRPr="00DE3E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  <w:p w:rsidR="00A55A31" w:rsidRPr="00817228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43</w:t>
            </w: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</w:t>
            </w:r>
            <w:r w:rsidRPr="00B862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25</w:t>
            </w:r>
          </w:p>
        </w:tc>
      </w:tr>
      <w:tr w:rsidR="00A55A31" w:rsidTr="00A55A31">
        <w:trPr>
          <w:trHeight w:val="111"/>
        </w:trPr>
        <w:tc>
          <w:tcPr>
            <w:tcW w:w="1843" w:type="dxa"/>
            <w:vMerge/>
          </w:tcPr>
          <w:p w:rsidR="00A55A31" w:rsidRPr="00DE3EAA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55A31" w:rsidRPr="00817228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18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Pr="00DE3EAA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55A31" w:rsidRPr="00817228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B8629D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  <w:vMerge w:val="restart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4E4F10">
              <w:rPr>
                <w:rFonts w:ascii="Times New Roman" w:hAnsi="Times New Roman"/>
                <w:b/>
                <w:color w:val="FF0000"/>
              </w:rPr>
              <w:t xml:space="preserve">Итоговый результат </w:t>
            </w:r>
            <w:proofErr w:type="gramStart"/>
            <w:r w:rsidRPr="004E4F10">
              <w:rPr>
                <w:rFonts w:ascii="Times New Roman" w:hAnsi="Times New Roman"/>
                <w:b/>
                <w:color w:val="FF0000"/>
              </w:rPr>
              <w:t>в</w:t>
            </w:r>
            <w:proofErr w:type="gramEnd"/>
            <w:r w:rsidRPr="004E4F10">
              <w:rPr>
                <w:rFonts w:ascii="Times New Roman" w:hAnsi="Times New Roman"/>
                <w:b/>
                <w:color w:val="FF0000"/>
              </w:rPr>
              <w:t xml:space="preserve"> %: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42</w:t>
            </w:r>
          </w:p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29D">
              <w:rPr>
                <w:rFonts w:ascii="Times New Roman" w:hAnsi="Times New Roman"/>
                <w:b/>
                <w:color w:val="FF0000"/>
              </w:rPr>
              <w:t>58</w:t>
            </w:r>
          </w:p>
        </w:tc>
      </w:tr>
      <w:tr w:rsidR="00A55A31" w:rsidTr="00A55A31">
        <w:trPr>
          <w:trHeight w:val="111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29D">
              <w:rPr>
                <w:rFonts w:ascii="Times New Roman" w:hAnsi="Times New Roman"/>
                <w:b/>
                <w:color w:val="FF0000"/>
              </w:rPr>
              <w:t>42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70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A55A31" w:rsidRPr="00B8629D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29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55A31" w:rsidTr="00A55A31">
        <w:trPr>
          <w:trHeight w:val="225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2ая младшая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8</w:t>
            </w:r>
          </w:p>
        </w:tc>
      </w:tr>
      <w:tr w:rsidR="00A55A31" w:rsidTr="00A55A31">
        <w:trPr>
          <w:trHeight w:val="12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15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225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2ая младшая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5</w:t>
            </w:r>
          </w:p>
        </w:tc>
      </w:tr>
      <w:tr w:rsidR="00A55A31" w:rsidTr="00A55A31">
        <w:trPr>
          <w:trHeight w:val="25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14</w:t>
            </w:r>
          </w:p>
        </w:tc>
      </w:tr>
      <w:tr w:rsidR="00A55A31" w:rsidTr="00A55A31">
        <w:trPr>
          <w:trHeight w:val="25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5</w:t>
            </w:r>
          </w:p>
        </w:tc>
      </w:tr>
      <w:tr w:rsidR="00A55A31" w:rsidTr="00A55A31">
        <w:trPr>
          <w:trHeight w:val="225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2ая младшая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шапочка»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5</w:t>
            </w:r>
          </w:p>
        </w:tc>
      </w:tr>
      <w:tr w:rsidR="00A55A31" w:rsidTr="00A55A31">
        <w:trPr>
          <w:trHeight w:val="27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18</w:t>
            </w:r>
          </w:p>
        </w:tc>
      </w:tr>
      <w:tr w:rsidR="00A55A31" w:rsidTr="00A55A31">
        <w:trPr>
          <w:trHeight w:val="21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2</w:t>
            </w:r>
          </w:p>
        </w:tc>
      </w:tr>
      <w:tr w:rsidR="00A55A31" w:rsidTr="00A55A31">
        <w:trPr>
          <w:trHeight w:val="126"/>
        </w:trPr>
        <w:tc>
          <w:tcPr>
            <w:tcW w:w="1843" w:type="dxa"/>
            <w:vMerge w:val="restart"/>
          </w:tcPr>
          <w:p w:rsidR="00A55A31" w:rsidRPr="00DE3EAA" w:rsidRDefault="00A55A31" w:rsidP="00A55A31">
            <w:pPr>
              <w:rPr>
                <w:rFonts w:ascii="Times New Roman" w:hAnsi="Times New Roman"/>
                <w:b/>
              </w:rPr>
            </w:pPr>
            <w:r w:rsidRPr="00DE3E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  <w:p w:rsidR="00A55A31" w:rsidRPr="004B56AC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34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  <w:r w:rsidRPr="00AB4CE4">
              <w:rPr>
                <w:rFonts w:ascii="Times New Roman" w:hAnsi="Times New Roman"/>
                <w:b/>
              </w:rPr>
              <w:t>18</w:t>
            </w:r>
          </w:p>
        </w:tc>
      </w:tr>
      <w:tr w:rsidR="00A55A31" w:rsidTr="00A55A31">
        <w:trPr>
          <w:trHeight w:val="16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Pr="004B56AC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  <w:r w:rsidRPr="00AB4CE4">
              <w:rPr>
                <w:rFonts w:ascii="Times New Roman" w:hAnsi="Times New Roman"/>
                <w:b/>
              </w:rPr>
              <w:t>47</w:t>
            </w:r>
          </w:p>
        </w:tc>
      </w:tr>
      <w:tr w:rsidR="00A55A31" w:rsidTr="00A55A31">
        <w:trPr>
          <w:trHeight w:val="343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Pr="004B56AC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  <w:r w:rsidRPr="00AB4CE4">
              <w:rPr>
                <w:rFonts w:ascii="Times New Roman" w:hAnsi="Times New Roman"/>
                <w:b/>
              </w:rPr>
              <w:t>7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  <w:vMerge w:val="restart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4E4F10">
              <w:rPr>
                <w:rFonts w:ascii="Times New Roman" w:hAnsi="Times New Roman"/>
                <w:b/>
                <w:color w:val="FF0000"/>
              </w:rPr>
              <w:t xml:space="preserve">Итоговый результат </w:t>
            </w:r>
            <w:proofErr w:type="gramStart"/>
            <w:r w:rsidRPr="004E4F10">
              <w:rPr>
                <w:rFonts w:ascii="Times New Roman" w:hAnsi="Times New Roman"/>
                <w:b/>
                <w:color w:val="FF0000"/>
              </w:rPr>
              <w:t>в</w:t>
            </w:r>
            <w:proofErr w:type="gramEnd"/>
            <w:r w:rsidRPr="004E4F10">
              <w:rPr>
                <w:rFonts w:ascii="Times New Roman" w:hAnsi="Times New Roman"/>
                <w:b/>
                <w:color w:val="FF0000"/>
              </w:rPr>
              <w:t xml:space="preserve"> %: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74</w:t>
            </w:r>
          </w:p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72</w:t>
            </w: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  <w:tr w:rsidR="00A55A31" w:rsidTr="00A55A31">
        <w:trPr>
          <w:trHeight w:val="126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65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</w:p>
          <w:p w:rsidR="00A55A31" w:rsidRPr="004B56AC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55A31" w:rsidRPr="004B56AC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5A31" w:rsidRPr="004B56AC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5A31" w:rsidTr="00A55A31">
        <w:trPr>
          <w:trHeight w:val="191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«Непоседы»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9</w:t>
            </w:r>
          </w:p>
        </w:tc>
      </w:tr>
      <w:tr w:rsidR="00A55A31" w:rsidTr="00A55A31">
        <w:trPr>
          <w:trHeight w:val="19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12</w:t>
            </w:r>
          </w:p>
        </w:tc>
      </w:tr>
      <w:tr w:rsidR="00A55A31" w:rsidTr="00A55A31">
        <w:trPr>
          <w:trHeight w:val="9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1</w:t>
            </w:r>
          </w:p>
        </w:tc>
      </w:tr>
      <w:tr w:rsidR="00A55A31" w:rsidTr="00A55A31">
        <w:trPr>
          <w:trHeight w:val="176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«Почемучки»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18</w:t>
            </w:r>
          </w:p>
        </w:tc>
      </w:tr>
      <w:tr w:rsidR="00A55A31" w:rsidTr="00A55A31">
        <w:trPr>
          <w:trHeight w:val="16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6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255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«Пчёлка»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21</w:t>
            </w:r>
          </w:p>
        </w:tc>
      </w:tr>
      <w:tr w:rsidR="00A55A31" w:rsidTr="00A55A31">
        <w:trPr>
          <w:trHeight w:val="36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37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111"/>
        </w:trPr>
        <w:tc>
          <w:tcPr>
            <w:tcW w:w="1843" w:type="dxa"/>
            <w:vMerge w:val="restart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  <w:r w:rsidRPr="002B48C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134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55A31" w:rsidRPr="006C1ECE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  <w:r w:rsidRPr="006C1ECE">
              <w:rPr>
                <w:rFonts w:ascii="Times New Roman" w:hAnsi="Times New Roman"/>
                <w:b/>
              </w:rPr>
              <w:t>48</w:t>
            </w:r>
          </w:p>
        </w:tc>
      </w:tr>
      <w:tr w:rsidR="00A55A31" w:rsidTr="00A55A31">
        <w:trPr>
          <w:trHeight w:val="111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A55A31" w:rsidRPr="006C1ECE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  <w:r w:rsidRPr="006C1ECE">
              <w:rPr>
                <w:rFonts w:ascii="Times New Roman" w:hAnsi="Times New Roman"/>
                <w:b/>
              </w:rPr>
              <w:t>18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5A31" w:rsidRPr="006C1ECE" w:rsidRDefault="00A55A31" w:rsidP="00A55A31">
            <w:pPr>
              <w:jc w:val="center"/>
              <w:rPr>
                <w:rFonts w:ascii="Times New Roman" w:hAnsi="Times New Roman"/>
                <w:b/>
              </w:rPr>
            </w:pPr>
            <w:r w:rsidRPr="006C1ECE">
              <w:rPr>
                <w:rFonts w:ascii="Times New Roman" w:hAnsi="Times New Roman"/>
                <w:b/>
              </w:rPr>
              <w:t>1</w:t>
            </w:r>
          </w:p>
        </w:tc>
      </w:tr>
      <w:tr w:rsidR="00A55A31" w:rsidRPr="002B48C1" w:rsidTr="00A55A31">
        <w:trPr>
          <w:trHeight w:val="96"/>
        </w:trPr>
        <w:tc>
          <w:tcPr>
            <w:tcW w:w="1843" w:type="dxa"/>
            <w:vMerge w:val="restart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4E4F10">
              <w:rPr>
                <w:rFonts w:ascii="Times New Roman" w:hAnsi="Times New Roman"/>
                <w:b/>
                <w:color w:val="FF0000"/>
              </w:rPr>
              <w:t xml:space="preserve">Итоговый результат </w:t>
            </w:r>
            <w:proofErr w:type="gramStart"/>
            <w:r w:rsidRPr="004E4F10">
              <w:rPr>
                <w:rFonts w:ascii="Times New Roman" w:hAnsi="Times New Roman"/>
                <w:b/>
                <w:color w:val="FF0000"/>
              </w:rPr>
              <w:t>в</w:t>
            </w:r>
            <w:proofErr w:type="gramEnd"/>
            <w:r w:rsidRPr="004E4F10">
              <w:rPr>
                <w:rFonts w:ascii="Times New Roman" w:hAnsi="Times New Roman"/>
                <w:b/>
                <w:color w:val="FF0000"/>
              </w:rPr>
              <w:t xml:space="preserve"> %: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65</w:t>
            </w:r>
          </w:p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67</w:t>
            </w: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72</w:t>
            </w:r>
          </w:p>
        </w:tc>
      </w:tr>
      <w:tr w:rsidR="00A55A31" w:rsidRPr="002B48C1" w:rsidTr="00A55A31">
        <w:trPr>
          <w:trHeight w:val="126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</w:t>
            </w:r>
          </w:p>
        </w:tc>
      </w:tr>
      <w:tr w:rsidR="00A55A31" w:rsidRPr="002B48C1" w:rsidTr="00A55A31">
        <w:trPr>
          <w:trHeight w:val="135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55A31" w:rsidRPr="002B48C1" w:rsidTr="00A55A31">
        <w:trPr>
          <w:trHeight w:val="135"/>
        </w:trPr>
        <w:tc>
          <w:tcPr>
            <w:tcW w:w="1843" w:type="dxa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</w:p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</w:p>
        </w:tc>
      </w:tr>
      <w:tr w:rsidR="00A55A31" w:rsidTr="00A55A31">
        <w:trPr>
          <w:trHeight w:val="206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«Зайчата»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A55A31" w:rsidRPr="00FB6D9D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5A31" w:rsidTr="00A55A31">
        <w:trPr>
          <w:trHeight w:val="12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146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«Радуга»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A55A31" w:rsidRPr="00FB6D9D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16</w:t>
            </w:r>
          </w:p>
        </w:tc>
      </w:tr>
      <w:tr w:rsidR="00A55A31" w:rsidTr="00A55A31">
        <w:trPr>
          <w:trHeight w:val="18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2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RPr="00A50831" w:rsidTr="00A55A31">
        <w:trPr>
          <w:trHeight w:val="96"/>
        </w:trPr>
        <w:tc>
          <w:tcPr>
            <w:tcW w:w="1843" w:type="dxa"/>
            <w:vMerge w:val="restart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  <w:r w:rsidRPr="002B48C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  <w:r w:rsidRPr="00AF77AF">
              <w:rPr>
                <w:rFonts w:ascii="Times New Roman" w:hAnsi="Times New Roman"/>
                <w:b/>
              </w:rPr>
              <w:t>33</w:t>
            </w:r>
          </w:p>
          <w:p w:rsidR="00A55A31" w:rsidRPr="00AF77AF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34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55A31" w:rsidRPr="00705A21" w:rsidRDefault="00A55A31" w:rsidP="00A55A31">
            <w:pPr>
              <w:rPr>
                <w:rFonts w:ascii="Times New Roman" w:hAnsi="Times New Roman"/>
                <w:b/>
              </w:rPr>
            </w:pPr>
            <w:r w:rsidRPr="00705A21">
              <w:rPr>
                <w:rFonts w:ascii="Times New Roman" w:hAnsi="Times New Roman"/>
                <w:b/>
              </w:rPr>
              <w:t>32</w:t>
            </w:r>
          </w:p>
        </w:tc>
      </w:tr>
      <w:tr w:rsidR="00A55A31" w:rsidRPr="00A50831" w:rsidTr="00A55A31">
        <w:trPr>
          <w:trHeight w:val="150"/>
        </w:trPr>
        <w:tc>
          <w:tcPr>
            <w:tcW w:w="1843" w:type="dxa"/>
            <w:vMerge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55A31" w:rsidRPr="00705A21" w:rsidRDefault="00A55A31" w:rsidP="00A55A31">
            <w:pPr>
              <w:rPr>
                <w:rFonts w:ascii="Times New Roman" w:hAnsi="Times New Roman"/>
                <w:b/>
              </w:rPr>
            </w:pPr>
            <w:r w:rsidRPr="00705A21">
              <w:rPr>
                <w:rFonts w:ascii="Times New Roman" w:hAnsi="Times New Roman"/>
                <w:b/>
              </w:rPr>
              <w:t>3</w:t>
            </w:r>
          </w:p>
        </w:tc>
      </w:tr>
      <w:tr w:rsidR="00A55A31" w:rsidRPr="00A50831" w:rsidTr="00A55A31">
        <w:trPr>
          <w:trHeight w:val="111"/>
        </w:trPr>
        <w:tc>
          <w:tcPr>
            <w:tcW w:w="1843" w:type="dxa"/>
            <w:vMerge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AF77AF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705A21" w:rsidRDefault="00A55A31" w:rsidP="00A55A31">
            <w:pPr>
              <w:rPr>
                <w:rFonts w:ascii="Times New Roman" w:hAnsi="Times New Roman"/>
                <w:b/>
              </w:rPr>
            </w:pPr>
            <w:r w:rsidRPr="00705A21">
              <w:rPr>
                <w:rFonts w:ascii="Times New Roman" w:hAnsi="Times New Roman"/>
                <w:b/>
              </w:rPr>
              <w:t>-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  <w:vMerge w:val="restart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4E4F10">
              <w:rPr>
                <w:rFonts w:ascii="Times New Roman" w:hAnsi="Times New Roman"/>
                <w:b/>
                <w:color w:val="FF0000"/>
              </w:rPr>
              <w:t xml:space="preserve">Итоговый результат </w:t>
            </w:r>
            <w:proofErr w:type="gramStart"/>
            <w:r w:rsidRPr="004E4F10">
              <w:rPr>
                <w:rFonts w:ascii="Times New Roman" w:hAnsi="Times New Roman"/>
                <w:b/>
                <w:color w:val="FF0000"/>
              </w:rPr>
              <w:t>в</w:t>
            </w:r>
            <w:proofErr w:type="gramEnd"/>
            <w:r w:rsidRPr="004E4F10">
              <w:rPr>
                <w:rFonts w:ascii="Times New Roman" w:hAnsi="Times New Roman"/>
                <w:b/>
                <w:color w:val="FF0000"/>
              </w:rPr>
              <w:t xml:space="preserve"> %: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</w:t>
            </w:r>
          </w:p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май</w:t>
            </w:r>
          </w:p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35</w:t>
            </w: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55A31" w:rsidRPr="00062209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062209">
              <w:rPr>
                <w:rFonts w:ascii="Times New Roman" w:hAnsi="Times New Roman"/>
                <w:b/>
                <w:color w:val="FF0000"/>
              </w:rPr>
              <w:t>89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55A31" w:rsidRPr="00062209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062209">
              <w:rPr>
                <w:rFonts w:ascii="Times New Roman" w:hAnsi="Times New Roman"/>
                <w:b/>
                <w:color w:val="FF0000"/>
              </w:rPr>
              <w:t>11</w:t>
            </w:r>
          </w:p>
        </w:tc>
      </w:tr>
      <w:tr w:rsidR="00A55A31" w:rsidTr="00A55A31">
        <w:trPr>
          <w:trHeight w:val="111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062209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062209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55A31" w:rsidTr="00A55A31">
        <w:trPr>
          <w:trHeight w:val="111"/>
        </w:trPr>
        <w:tc>
          <w:tcPr>
            <w:tcW w:w="1843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2B48C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</w:p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</w:p>
          <w:p w:rsidR="00A55A31" w:rsidRPr="002B48C1" w:rsidRDefault="00A55A31" w:rsidP="00A55A31">
            <w:pPr>
              <w:rPr>
                <w:rFonts w:ascii="Times New Roman" w:hAnsi="Times New Roman"/>
                <w:b/>
              </w:rPr>
            </w:pPr>
          </w:p>
        </w:tc>
      </w:tr>
      <w:tr w:rsidR="00A55A31" w:rsidTr="00A55A31">
        <w:trPr>
          <w:trHeight w:val="116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«Колокольчики»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21</w:t>
            </w:r>
          </w:p>
        </w:tc>
      </w:tr>
      <w:tr w:rsidR="00A55A31" w:rsidTr="00A55A31">
        <w:trPr>
          <w:trHeight w:val="18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3</w:t>
            </w:r>
          </w:p>
        </w:tc>
      </w:tr>
      <w:tr w:rsidR="00A55A31" w:rsidTr="00A55A31">
        <w:trPr>
          <w:trHeight w:val="18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180"/>
        </w:trPr>
        <w:tc>
          <w:tcPr>
            <w:tcW w:w="1843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«Капельки»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A55A31" w:rsidRDefault="00A55A31" w:rsidP="00A5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20</w:t>
            </w:r>
          </w:p>
        </w:tc>
      </w:tr>
      <w:tr w:rsidR="00A55A31" w:rsidTr="00A55A31">
        <w:trPr>
          <w:trHeight w:val="24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4</w:t>
            </w:r>
          </w:p>
        </w:tc>
      </w:tr>
      <w:tr w:rsidR="00A55A31" w:rsidTr="00A55A31">
        <w:trPr>
          <w:trHeight w:val="315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Tr="00A55A31">
        <w:trPr>
          <w:trHeight w:val="96"/>
        </w:trPr>
        <w:tc>
          <w:tcPr>
            <w:tcW w:w="1843" w:type="dxa"/>
            <w:vMerge w:val="restart"/>
          </w:tcPr>
          <w:p w:rsidR="00A55A31" w:rsidRPr="00BB52B4" w:rsidRDefault="00A55A31" w:rsidP="00A55A31">
            <w:pPr>
              <w:rPr>
                <w:rFonts w:ascii="Times New Roman" w:hAnsi="Times New Roman"/>
                <w:b/>
              </w:rPr>
            </w:pPr>
            <w:r w:rsidRPr="00BB52B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  <w:p w:rsidR="00A55A31" w:rsidRPr="00BB52B4" w:rsidRDefault="00A55A31" w:rsidP="00A5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41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Pr="00BB52B4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7</w:t>
            </w:r>
          </w:p>
        </w:tc>
      </w:tr>
      <w:tr w:rsidR="00A55A31" w:rsidTr="00A55A31">
        <w:trPr>
          <w:trHeight w:val="111"/>
        </w:trPr>
        <w:tc>
          <w:tcPr>
            <w:tcW w:w="1843" w:type="dxa"/>
            <w:vMerge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55A31" w:rsidRPr="00BB52B4" w:rsidRDefault="00A55A31" w:rsidP="00A5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5A31" w:rsidRPr="00FB6D9D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55A31" w:rsidRPr="006E1806" w:rsidRDefault="00A55A31" w:rsidP="00A55A31">
            <w:pPr>
              <w:jc w:val="center"/>
              <w:rPr>
                <w:rFonts w:ascii="Times New Roman" w:hAnsi="Times New Roman"/>
              </w:rPr>
            </w:pPr>
            <w:r w:rsidRPr="006E1806">
              <w:rPr>
                <w:rFonts w:ascii="Times New Roman" w:hAnsi="Times New Roman"/>
              </w:rPr>
              <w:t>-</w:t>
            </w:r>
          </w:p>
        </w:tc>
      </w:tr>
      <w:tr w:rsidR="00A55A31" w:rsidRPr="00BB52B4" w:rsidTr="00A55A31">
        <w:trPr>
          <w:trHeight w:val="120"/>
        </w:trPr>
        <w:tc>
          <w:tcPr>
            <w:tcW w:w="1843" w:type="dxa"/>
            <w:vMerge w:val="restart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4E4F10">
              <w:rPr>
                <w:rFonts w:ascii="Times New Roman" w:hAnsi="Times New Roman"/>
                <w:b/>
                <w:color w:val="FF0000"/>
              </w:rPr>
              <w:t xml:space="preserve">Итоговый результат </w:t>
            </w:r>
            <w:proofErr w:type="gramStart"/>
            <w:r w:rsidRPr="004E4F10">
              <w:rPr>
                <w:rFonts w:ascii="Times New Roman" w:hAnsi="Times New Roman"/>
                <w:b/>
                <w:color w:val="FF0000"/>
              </w:rPr>
              <w:t>в</w:t>
            </w:r>
            <w:proofErr w:type="gramEnd"/>
            <w:r w:rsidRPr="004E4F10">
              <w:rPr>
                <w:rFonts w:ascii="Times New Roman" w:hAnsi="Times New Roman"/>
                <w:b/>
                <w:color w:val="FF0000"/>
              </w:rPr>
              <w:t xml:space="preserve"> %: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</w:t>
            </w:r>
          </w:p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48</w:t>
            </w: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85</w:t>
            </w:r>
          </w:p>
        </w:tc>
      </w:tr>
      <w:tr w:rsidR="00A55A31" w:rsidRPr="00BB52B4" w:rsidTr="00A55A31">
        <w:trPr>
          <w:trHeight w:val="126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  <w:tr w:rsidR="00A55A31" w:rsidRPr="00BB52B4" w:rsidTr="00A55A31">
        <w:trPr>
          <w:trHeight w:val="135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55A31" w:rsidRPr="00BB52B4" w:rsidTr="00A55A31">
        <w:trPr>
          <w:trHeight w:val="135"/>
        </w:trPr>
        <w:tc>
          <w:tcPr>
            <w:tcW w:w="1843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5A31" w:rsidRPr="00BB52B4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5A31" w:rsidRDefault="00A55A31" w:rsidP="00A5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5A31" w:rsidRPr="00AB4CE4" w:rsidRDefault="00A55A31" w:rsidP="00A55A3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55A31" w:rsidTr="00A55A31">
        <w:trPr>
          <w:trHeight w:val="191"/>
        </w:trPr>
        <w:tc>
          <w:tcPr>
            <w:tcW w:w="1843" w:type="dxa"/>
            <w:vMerge w:val="restart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4E4F10">
              <w:rPr>
                <w:rFonts w:ascii="Times New Roman" w:hAnsi="Times New Roman"/>
                <w:b/>
                <w:color w:val="FF0000"/>
              </w:rPr>
              <w:t>Итог</w:t>
            </w:r>
            <w:r>
              <w:rPr>
                <w:rFonts w:ascii="Times New Roman" w:hAnsi="Times New Roman"/>
                <w:b/>
                <w:color w:val="FF0000"/>
              </w:rPr>
              <w:t>о: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264</w:t>
            </w:r>
          </w:p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май 265</w:t>
            </w: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147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164</w:t>
            </w:r>
          </w:p>
        </w:tc>
      </w:tr>
      <w:tr w:rsidR="00A55A31" w:rsidTr="00A55A31">
        <w:trPr>
          <w:trHeight w:val="135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93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A55A31" w:rsidRPr="00AB4CE4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AB4CE4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A55A31" w:rsidTr="00A55A31">
        <w:trPr>
          <w:trHeight w:val="161"/>
        </w:trPr>
        <w:tc>
          <w:tcPr>
            <w:tcW w:w="1843" w:type="dxa"/>
            <w:vMerge w:val="restart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 w:rsidRPr="004E4F10">
              <w:rPr>
                <w:rFonts w:ascii="Times New Roman" w:hAnsi="Times New Roman"/>
                <w:b/>
                <w:color w:val="FF0000"/>
              </w:rPr>
              <w:t>Итоговый результат  (</w:t>
            </w:r>
            <w:proofErr w:type="gramStart"/>
            <w:r w:rsidRPr="004E4F10">
              <w:rPr>
                <w:rFonts w:ascii="Times New Roman" w:hAnsi="Times New Roman"/>
                <w:b/>
                <w:color w:val="FF0000"/>
              </w:rPr>
              <w:t>в</w:t>
            </w:r>
            <w:proofErr w:type="gramEnd"/>
            <w:r w:rsidRPr="004E4F10">
              <w:rPr>
                <w:rFonts w:ascii="Times New Roman" w:hAnsi="Times New Roman"/>
                <w:b/>
                <w:color w:val="FF0000"/>
              </w:rPr>
              <w:t xml:space="preserve"> %)</w:t>
            </w:r>
          </w:p>
        </w:tc>
        <w:tc>
          <w:tcPr>
            <w:tcW w:w="709" w:type="dxa"/>
            <w:vMerge w:val="restart"/>
          </w:tcPr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264</w:t>
            </w:r>
          </w:p>
          <w:p w:rsidR="00A55A31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май</w:t>
            </w:r>
          </w:p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265</w:t>
            </w: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62</w:t>
            </w:r>
          </w:p>
        </w:tc>
      </w:tr>
      <w:tr w:rsidR="00A55A31" w:rsidTr="00A55A31">
        <w:trPr>
          <w:trHeight w:val="165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средний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35</w:t>
            </w:r>
          </w:p>
        </w:tc>
      </w:tr>
      <w:tr w:rsidR="00A55A31" w:rsidTr="00A55A31">
        <w:trPr>
          <w:trHeight w:val="150"/>
        </w:trPr>
        <w:tc>
          <w:tcPr>
            <w:tcW w:w="1843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A55A31" w:rsidRPr="004E4F10" w:rsidRDefault="00A55A31" w:rsidP="00A55A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4F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7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55A31" w:rsidRPr="004E4F10" w:rsidRDefault="00A55A31" w:rsidP="00A55A3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A55A31" w:rsidRDefault="00A55A31" w:rsidP="00A5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77" w:rsidRDefault="005A1D7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B87" w:rsidRPr="00F73EF6" w:rsidRDefault="003252AC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F6">
        <w:rPr>
          <w:rFonts w:ascii="Times New Roman" w:hAnsi="Times New Roman"/>
          <w:sz w:val="28"/>
          <w:szCs w:val="28"/>
        </w:rPr>
        <w:t>Часть Программы, формируемая</w:t>
      </w:r>
      <w:r>
        <w:rPr>
          <w:rFonts w:ascii="Times New Roman" w:hAnsi="Times New Roman"/>
          <w:sz w:val="28"/>
          <w:szCs w:val="28"/>
        </w:rPr>
        <w:t xml:space="preserve"> участниками образовательных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664B87" w:rsidRPr="00F73EF6">
        <w:rPr>
          <w:rFonts w:ascii="Times New Roman" w:hAnsi="Times New Roman"/>
          <w:sz w:val="28"/>
          <w:szCs w:val="28"/>
        </w:rPr>
        <w:t>отношений,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>реализуется в течение всего времени пребывания детей в</w:t>
      </w:r>
      <w:r w:rsidR="00664B87" w:rsidRPr="00F73EF6">
        <w:rPr>
          <w:rFonts w:ascii="Times New Roman" w:hAnsi="Times New Roman"/>
          <w:sz w:val="28"/>
          <w:szCs w:val="28"/>
        </w:rPr>
        <w:t xml:space="preserve"> учреждении   через </w:t>
      </w:r>
      <w:r w:rsidR="00664B87">
        <w:rPr>
          <w:rFonts w:ascii="Times New Roman" w:hAnsi="Times New Roman"/>
          <w:sz w:val="28"/>
          <w:szCs w:val="28"/>
        </w:rPr>
        <w:t xml:space="preserve">организованную образовательную </w:t>
      </w:r>
      <w:r>
        <w:rPr>
          <w:rFonts w:ascii="Times New Roman" w:hAnsi="Times New Roman"/>
          <w:sz w:val="28"/>
          <w:szCs w:val="28"/>
        </w:rPr>
        <w:t xml:space="preserve">деятельность, </w:t>
      </w:r>
      <w:r w:rsidRPr="00F73EF6">
        <w:rPr>
          <w:rFonts w:ascii="Times New Roman" w:hAnsi="Times New Roman"/>
          <w:sz w:val="28"/>
          <w:szCs w:val="28"/>
        </w:rPr>
        <w:t>совместную</w:t>
      </w:r>
      <w:r w:rsidR="00664B87" w:rsidRPr="00F73EF6">
        <w:rPr>
          <w:rFonts w:ascii="Times New Roman" w:hAnsi="Times New Roman"/>
          <w:sz w:val="28"/>
          <w:szCs w:val="28"/>
        </w:rPr>
        <w:t xml:space="preserve">   деятел</w:t>
      </w:r>
      <w:r w:rsidR="00664B87">
        <w:rPr>
          <w:rFonts w:ascii="Times New Roman" w:hAnsi="Times New Roman"/>
          <w:sz w:val="28"/>
          <w:szCs w:val="28"/>
        </w:rPr>
        <w:t xml:space="preserve">ьность   взрослых   и   </w:t>
      </w:r>
      <w:r>
        <w:rPr>
          <w:rFonts w:ascii="Times New Roman" w:hAnsi="Times New Roman"/>
          <w:sz w:val="28"/>
          <w:szCs w:val="28"/>
        </w:rPr>
        <w:t>детей, самостоятельную</w:t>
      </w:r>
      <w:r w:rsidR="00664B87" w:rsidRPr="00F73EF6">
        <w:rPr>
          <w:rFonts w:ascii="Times New Roman" w:hAnsi="Times New Roman"/>
          <w:sz w:val="28"/>
          <w:szCs w:val="28"/>
        </w:rPr>
        <w:t xml:space="preserve"> деятельность и при проведении режимных моментов.</w:t>
      </w:r>
    </w:p>
    <w:p w:rsidR="00664B87" w:rsidRPr="00F73EF6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F6">
        <w:rPr>
          <w:rFonts w:ascii="Times New Roman" w:hAnsi="Times New Roman"/>
          <w:sz w:val="28"/>
          <w:szCs w:val="28"/>
        </w:rPr>
        <w:lastRenderedPageBreak/>
        <w:t xml:space="preserve">Образовательная деятельность, требующая повышенной познавательной </w:t>
      </w:r>
      <w:r w:rsidR="003252AC" w:rsidRPr="00F73EF6">
        <w:rPr>
          <w:rFonts w:ascii="Times New Roman" w:hAnsi="Times New Roman"/>
          <w:sz w:val="28"/>
          <w:szCs w:val="28"/>
        </w:rPr>
        <w:t xml:space="preserve">активности и </w:t>
      </w:r>
      <w:r w:rsidR="003252AC">
        <w:rPr>
          <w:rFonts w:ascii="Times New Roman" w:hAnsi="Times New Roman"/>
          <w:sz w:val="28"/>
          <w:szCs w:val="28"/>
        </w:rPr>
        <w:t>умственного напряжения детей</w:t>
      </w:r>
      <w:r w:rsidRPr="00F73EF6">
        <w:rPr>
          <w:rFonts w:ascii="Times New Roman" w:hAnsi="Times New Roman"/>
          <w:sz w:val="28"/>
          <w:szCs w:val="28"/>
        </w:rPr>
        <w:t xml:space="preserve">, </w:t>
      </w:r>
      <w:r w:rsidR="003252AC" w:rsidRPr="00F73EF6">
        <w:rPr>
          <w:rFonts w:ascii="Times New Roman" w:hAnsi="Times New Roman"/>
          <w:sz w:val="28"/>
          <w:szCs w:val="28"/>
        </w:rPr>
        <w:t>организуется в первую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3252AC" w:rsidRPr="00F73EF6">
        <w:rPr>
          <w:rFonts w:ascii="Times New Roman" w:hAnsi="Times New Roman"/>
          <w:sz w:val="28"/>
          <w:szCs w:val="28"/>
        </w:rPr>
        <w:t>половину дня</w:t>
      </w:r>
      <w:r w:rsidRPr="00F73EF6">
        <w:rPr>
          <w:rFonts w:ascii="Times New Roman" w:hAnsi="Times New Roman"/>
          <w:sz w:val="28"/>
          <w:szCs w:val="28"/>
        </w:rPr>
        <w:t xml:space="preserve">.  </w:t>
      </w:r>
      <w:r w:rsidR="003252AC" w:rsidRPr="00F73EF6">
        <w:rPr>
          <w:rFonts w:ascii="Times New Roman" w:hAnsi="Times New Roman"/>
          <w:sz w:val="28"/>
          <w:szCs w:val="28"/>
        </w:rPr>
        <w:t>Для профилактики</w:t>
      </w:r>
      <w:r w:rsidR="003252AC">
        <w:rPr>
          <w:rFonts w:ascii="Times New Roman" w:hAnsi="Times New Roman"/>
          <w:sz w:val="28"/>
          <w:szCs w:val="28"/>
        </w:rPr>
        <w:t xml:space="preserve"> утомления детей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 xml:space="preserve">образовательная </w:t>
      </w:r>
      <w:r w:rsidR="003252AC" w:rsidRPr="00F73EF6">
        <w:rPr>
          <w:rFonts w:ascii="Times New Roman" w:hAnsi="Times New Roman"/>
          <w:sz w:val="28"/>
          <w:szCs w:val="28"/>
        </w:rPr>
        <w:t>деятельность сочетается с занятиями по физическому развитию и</w:t>
      </w:r>
      <w:r w:rsidRPr="00F73EF6">
        <w:rPr>
          <w:rFonts w:ascii="Times New Roman" w:hAnsi="Times New Roman"/>
          <w:sz w:val="28"/>
          <w:szCs w:val="28"/>
        </w:rPr>
        <w:t xml:space="preserve"> музыкальной деятельностью.</w:t>
      </w:r>
    </w:p>
    <w:p w:rsidR="00664B87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F6">
        <w:rPr>
          <w:rFonts w:ascii="Times New Roman" w:hAnsi="Times New Roman"/>
          <w:sz w:val="28"/>
          <w:szCs w:val="28"/>
        </w:rPr>
        <w:t xml:space="preserve">С целью создания комфортных условий </w:t>
      </w:r>
      <w:r>
        <w:rPr>
          <w:rFonts w:ascii="Times New Roman" w:hAnsi="Times New Roman"/>
          <w:sz w:val="28"/>
          <w:szCs w:val="28"/>
        </w:rPr>
        <w:t xml:space="preserve">для пребывания детей в детском </w:t>
      </w:r>
      <w:r w:rsidR="003252AC" w:rsidRPr="00F73EF6">
        <w:rPr>
          <w:rFonts w:ascii="Times New Roman" w:hAnsi="Times New Roman"/>
          <w:sz w:val="28"/>
          <w:szCs w:val="28"/>
        </w:rPr>
        <w:t>саду, а также оптимального распределения</w:t>
      </w:r>
      <w:r w:rsidR="003252AC">
        <w:rPr>
          <w:rFonts w:ascii="Times New Roman" w:hAnsi="Times New Roman"/>
          <w:sz w:val="28"/>
          <w:szCs w:val="28"/>
        </w:rPr>
        <w:t xml:space="preserve"> времени, отведенного на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3252AC" w:rsidRPr="00F73EF6">
        <w:rPr>
          <w:rFonts w:ascii="Times New Roman" w:hAnsi="Times New Roman"/>
          <w:sz w:val="28"/>
          <w:szCs w:val="28"/>
        </w:rPr>
        <w:t>организованную образовательную деятельность</w:t>
      </w:r>
      <w:r w:rsidR="003252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занятия</w:t>
      </w:r>
      <w:r w:rsidR="003252AC">
        <w:rPr>
          <w:rFonts w:ascii="Times New Roman" w:hAnsi="Times New Roman"/>
          <w:sz w:val="28"/>
          <w:szCs w:val="28"/>
        </w:rPr>
        <w:t>), совместную и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F73EF6">
        <w:rPr>
          <w:rFonts w:ascii="Times New Roman" w:hAnsi="Times New Roman"/>
          <w:sz w:val="28"/>
          <w:szCs w:val="28"/>
        </w:rPr>
        <w:t>самостоятельную деятельность</w:t>
      </w:r>
      <w:r>
        <w:rPr>
          <w:rFonts w:ascii="Times New Roman" w:hAnsi="Times New Roman"/>
          <w:sz w:val="28"/>
          <w:szCs w:val="28"/>
        </w:rPr>
        <w:t xml:space="preserve">, а также периоды приема пищи и </w:t>
      </w:r>
      <w:r w:rsidRPr="00F73EF6">
        <w:rPr>
          <w:rFonts w:ascii="Times New Roman" w:hAnsi="Times New Roman"/>
          <w:sz w:val="28"/>
          <w:szCs w:val="28"/>
        </w:rPr>
        <w:t xml:space="preserve">дневной сон в образовательном учреждении разработан режим дня на теплый и холодный период.  </w:t>
      </w:r>
    </w:p>
    <w:p w:rsidR="00664B87" w:rsidRPr="00674DC4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</w:t>
      </w:r>
      <w:r w:rsidRPr="00674DC4">
        <w:rPr>
          <w:rFonts w:ascii="Times New Roman" w:hAnsi="Times New Roman"/>
          <w:sz w:val="28"/>
          <w:szCs w:val="28"/>
        </w:rPr>
        <w:t>М</w:t>
      </w:r>
      <w:r w:rsidR="00F876CE">
        <w:rPr>
          <w:rFonts w:ascii="Times New Roman" w:hAnsi="Times New Roman"/>
          <w:sz w:val="28"/>
          <w:szCs w:val="28"/>
        </w:rPr>
        <w:t>БДО</w:t>
      </w:r>
      <w:r w:rsidRPr="00674DC4">
        <w:rPr>
          <w:rFonts w:ascii="Times New Roman" w:hAnsi="Times New Roman"/>
          <w:sz w:val="28"/>
          <w:szCs w:val="28"/>
        </w:rPr>
        <w:t>У</w:t>
      </w:r>
      <w:r w:rsidR="00F876CE">
        <w:rPr>
          <w:rFonts w:ascii="Times New Roman" w:hAnsi="Times New Roman"/>
          <w:sz w:val="28"/>
          <w:szCs w:val="28"/>
        </w:rPr>
        <w:t xml:space="preserve"> «Грачевский д</w:t>
      </w:r>
      <w:r>
        <w:rPr>
          <w:rFonts w:ascii="Times New Roman" w:hAnsi="Times New Roman"/>
          <w:sz w:val="28"/>
          <w:szCs w:val="28"/>
        </w:rPr>
        <w:t>е</w:t>
      </w:r>
      <w:r w:rsidR="00F876CE">
        <w:rPr>
          <w:rFonts w:ascii="Times New Roman" w:hAnsi="Times New Roman"/>
          <w:sz w:val="28"/>
          <w:szCs w:val="28"/>
        </w:rPr>
        <w:t>тский сад № 1»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252AC">
        <w:rPr>
          <w:rFonts w:ascii="Times New Roman" w:hAnsi="Times New Roman"/>
          <w:sz w:val="28"/>
          <w:szCs w:val="28"/>
        </w:rPr>
        <w:t>подготовительной группе</w:t>
      </w:r>
      <w:r w:rsidR="00491AC4">
        <w:rPr>
          <w:rFonts w:ascii="Times New Roman" w:hAnsi="Times New Roman"/>
          <w:sz w:val="28"/>
          <w:szCs w:val="28"/>
        </w:rPr>
        <w:t xml:space="preserve"> </w:t>
      </w:r>
      <w:r w:rsidR="003252AC">
        <w:rPr>
          <w:rFonts w:ascii="Times New Roman" w:hAnsi="Times New Roman"/>
          <w:sz w:val="28"/>
          <w:szCs w:val="28"/>
        </w:rPr>
        <w:t>«Капельки</w:t>
      </w:r>
      <w:r w:rsidR="00F876CE">
        <w:rPr>
          <w:rFonts w:ascii="Times New Roman" w:hAnsi="Times New Roman"/>
          <w:sz w:val="28"/>
          <w:szCs w:val="28"/>
        </w:rPr>
        <w:t xml:space="preserve">» есть ребенок инвалид, с которым </w:t>
      </w:r>
      <w:r>
        <w:rPr>
          <w:rFonts w:ascii="Times New Roman" w:hAnsi="Times New Roman"/>
          <w:sz w:val="28"/>
          <w:szCs w:val="28"/>
        </w:rPr>
        <w:t>образовательная деятельность осуществляется по адаптированной образовательной пр</w:t>
      </w:r>
      <w:r w:rsidR="00853EDB">
        <w:rPr>
          <w:rFonts w:ascii="Times New Roman" w:hAnsi="Times New Roman"/>
          <w:sz w:val="28"/>
          <w:szCs w:val="28"/>
        </w:rPr>
        <w:t>ограмме дошкольного образования</w:t>
      </w:r>
      <w:r w:rsidRPr="00674DC4">
        <w:rPr>
          <w:rFonts w:ascii="Times New Roman" w:hAnsi="Times New Roman"/>
          <w:sz w:val="28"/>
          <w:szCs w:val="28"/>
        </w:rPr>
        <w:t>.</w:t>
      </w:r>
    </w:p>
    <w:p w:rsidR="00664B87" w:rsidRPr="00674DC4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DC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коррекционного </w:t>
      </w:r>
      <w:r w:rsidRPr="00674DC4">
        <w:rPr>
          <w:rFonts w:ascii="Times New Roman" w:hAnsi="Times New Roman"/>
          <w:sz w:val="28"/>
          <w:szCs w:val="28"/>
        </w:rPr>
        <w:t>обучения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674DC4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="003252AC">
        <w:rPr>
          <w:rFonts w:ascii="Times New Roman" w:hAnsi="Times New Roman"/>
          <w:sz w:val="28"/>
          <w:szCs w:val="28"/>
        </w:rPr>
        <w:t>индивидуальные формы</w:t>
      </w:r>
      <w:r>
        <w:rPr>
          <w:rFonts w:ascii="Times New Roman" w:hAnsi="Times New Roman"/>
          <w:sz w:val="28"/>
          <w:szCs w:val="28"/>
        </w:rPr>
        <w:t xml:space="preserve"> организации образовательной </w:t>
      </w:r>
      <w:r w:rsidRPr="00674DC4">
        <w:rPr>
          <w:rFonts w:ascii="Times New Roman" w:hAnsi="Times New Roman"/>
          <w:sz w:val="28"/>
          <w:szCs w:val="28"/>
        </w:rPr>
        <w:t>деятельности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853EDB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, в режимных моментах</w:t>
      </w:r>
      <w:r w:rsidRPr="00674DC4">
        <w:rPr>
          <w:rFonts w:ascii="Times New Roman" w:hAnsi="Times New Roman"/>
          <w:sz w:val="28"/>
          <w:szCs w:val="28"/>
        </w:rPr>
        <w:t>,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674DC4">
        <w:rPr>
          <w:rFonts w:ascii="Times New Roman" w:hAnsi="Times New Roman"/>
          <w:sz w:val="28"/>
          <w:szCs w:val="28"/>
        </w:rPr>
        <w:t>самостоятельной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674DC4">
        <w:rPr>
          <w:rFonts w:ascii="Times New Roman" w:hAnsi="Times New Roman"/>
          <w:sz w:val="28"/>
          <w:szCs w:val="28"/>
        </w:rPr>
        <w:t>.</w:t>
      </w:r>
    </w:p>
    <w:p w:rsidR="00664B87" w:rsidRPr="00674DC4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Выстроенная система</w:t>
      </w:r>
      <w:r w:rsidRPr="00922E01">
        <w:rPr>
          <w:rFonts w:ascii="Times New Roman" w:hAnsi="Times New Roman"/>
          <w:sz w:val="28"/>
          <w:szCs w:val="28"/>
        </w:rPr>
        <w:t xml:space="preserve"> коррекционно-развивающ</w:t>
      </w:r>
      <w:r>
        <w:rPr>
          <w:rFonts w:ascii="Times New Roman" w:hAnsi="Times New Roman"/>
          <w:sz w:val="28"/>
          <w:szCs w:val="28"/>
        </w:rPr>
        <w:t xml:space="preserve">ей работы </w:t>
      </w:r>
      <w:r w:rsidR="00F876CE">
        <w:rPr>
          <w:rFonts w:ascii="Times New Roman" w:hAnsi="Times New Roman"/>
          <w:sz w:val="28"/>
          <w:szCs w:val="28"/>
        </w:rPr>
        <w:t>с ребенком</w:t>
      </w:r>
      <w:r w:rsidR="00853EDB">
        <w:rPr>
          <w:rFonts w:ascii="Times New Roman" w:hAnsi="Times New Roman"/>
          <w:sz w:val="28"/>
          <w:szCs w:val="28"/>
        </w:rPr>
        <w:t xml:space="preserve"> – инвалидом</w:t>
      </w:r>
      <w:r w:rsidR="00F876CE">
        <w:rPr>
          <w:rFonts w:ascii="Times New Roman" w:hAnsi="Times New Roman"/>
          <w:sz w:val="28"/>
          <w:szCs w:val="28"/>
        </w:rPr>
        <w:t>, имеющим общее недоразвитие</w:t>
      </w:r>
      <w:r w:rsidRPr="00922E01">
        <w:rPr>
          <w:rFonts w:ascii="Times New Roman" w:hAnsi="Times New Roman"/>
          <w:sz w:val="28"/>
          <w:szCs w:val="28"/>
        </w:rPr>
        <w:t xml:space="preserve"> речи в </w:t>
      </w:r>
      <w:r w:rsidR="003252AC" w:rsidRPr="00922E01">
        <w:rPr>
          <w:rFonts w:ascii="Times New Roman" w:hAnsi="Times New Roman"/>
          <w:sz w:val="28"/>
          <w:szCs w:val="28"/>
        </w:rPr>
        <w:t>возраст</w:t>
      </w:r>
      <w:r w:rsidR="003252AC">
        <w:rPr>
          <w:rFonts w:ascii="Times New Roman" w:hAnsi="Times New Roman"/>
          <w:sz w:val="28"/>
          <w:szCs w:val="28"/>
        </w:rPr>
        <w:t>е 6</w:t>
      </w:r>
      <w:r w:rsidR="00F876CE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3252AC">
        <w:rPr>
          <w:rFonts w:ascii="Times New Roman" w:hAnsi="Times New Roman"/>
          <w:sz w:val="28"/>
          <w:szCs w:val="28"/>
        </w:rPr>
        <w:t xml:space="preserve">способствует </w:t>
      </w:r>
      <w:r w:rsidR="003252AC" w:rsidRPr="00922E01">
        <w:rPr>
          <w:rFonts w:ascii="Times New Roman" w:hAnsi="Times New Roman"/>
          <w:sz w:val="28"/>
          <w:szCs w:val="28"/>
        </w:rPr>
        <w:t>усвоению</w:t>
      </w:r>
      <w:r w:rsidRPr="00922E01">
        <w:rPr>
          <w:rFonts w:ascii="Times New Roman" w:hAnsi="Times New Roman"/>
          <w:sz w:val="28"/>
          <w:szCs w:val="28"/>
        </w:rPr>
        <w:t xml:space="preserve"> образовательной программы, п</w:t>
      </w:r>
      <w:r>
        <w:rPr>
          <w:rFonts w:ascii="Times New Roman" w:hAnsi="Times New Roman"/>
          <w:sz w:val="28"/>
          <w:szCs w:val="28"/>
        </w:rPr>
        <w:t>редусматривающей полное взаимодействие и преем</w:t>
      </w:r>
      <w:r w:rsidRPr="00922E01">
        <w:rPr>
          <w:rFonts w:ascii="Times New Roman" w:hAnsi="Times New Roman"/>
          <w:sz w:val="28"/>
          <w:szCs w:val="28"/>
        </w:rPr>
        <w:t>ственность действий все</w:t>
      </w:r>
      <w:r>
        <w:rPr>
          <w:rFonts w:ascii="Times New Roman" w:hAnsi="Times New Roman"/>
          <w:sz w:val="28"/>
          <w:szCs w:val="28"/>
        </w:rPr>
        <w:t>х специалистов дошкольного образовательного учрежде</w:t>
      </w:r>
      <w:r w:rsidRPr="00922E01">
        <w:rPr>
          <w:rFonts w:ascii="Times New Roman" w:hAnsi="Times New Roman"/>
          <w:sz w:val="28"/>
          <w:szCs w:val="28"/>
        </w:rPr>
        <w:t>ния</w:t>
      </w:r>
      <w:r w:rsidR="00853EDB">
        <w:rPr>
          <w:rFonts w:ascii="Times New Roman" w:hAnsi="Times New Roman"/>
          <w:sz w:val="28"/>
          <w:szCs w:val="28"/>
        </w:rPr>
        <w:t>: воспитателей, музыкальных руководителей,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853EDB">
        <w:rPr>
          <w:rFonts w:ascii="Times New Roman" w:hAnsi="Times New Roman"/>
          <w:sz w:val="28"/>
          <w:szCs w:val="28"/>
        </w:rPr>
        <w:t xml:space="preserve">психолога, медицинской </w:t>
      </w:r>
      <w:r w:rsidR="003252AC">
        <w:rPr>
          <w:rFonts w:ascii="Times New Roman" w:hAnsi="Times New Roman"/>
          <w:sz w:val="28"/>
          <w:szCs w:val="28"/>
        </w:rPr>
        <w:t>сестры и</w:t>
      </w:r>
      <w:r w:rsidR="00853EDB">
        <w:rPr>
          <w:rFonts w:ascii="Times New Roman" w:hAnsi="Times New Roman"/>
          <w:sz w:val="28"/>
          <w:szCs w:val="28"/>
        </w:rPr>
        <w:t xml:space="preserve"> родителей дошкольника</w:t>
      </w:r>
      <w:r w:rsidRPr="00922E01">
        <w:rPr>
          <w:rFonts w:ascii="Times New Roman" w:hAnsi="Times New Roman"/>
          <w:sz w:val="28"/>
          <w:szCs w:val="28"/>
        </w:rPr>
        <w:t>.</w:t>
      </w:r>
    </w:p>
    <w:p w:rsidR="00664B87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DC4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этой деятельности </w:t>
      </w:r>
      <w:r w:rsidRPr="00674DC4">
        <w:rPr>
          <w:rFonts w:ascii="Times New Roman" w:hAnsi="Times New Roman"/>
          <w:sz w:val="28"/>
          <w:szCs w:val="28"/>
        </w:rPr>
        <w:t>можно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674DC4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положительную </w:t>
      </w:r>
      <w:r w:rsidRPr="00674DC4">
        <w:rPr>
          <w:rFonts w:ascii="Times New Roman" w:hAnsi="Times New Roman"/>
          <w:sz w:val="28"/>
          <w:szCs w:val="28"/>
        </w:rPr>
        <w:t>динамику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674DC4">
        <w:rPr>
          <w:rFonts w:ascii="Times New Roman" w:hAnsi="Times New Roman"/>
          <w:sz w:val="28"/>
          <w:szCs w:val="28"/>
        </w:rPr>
        <w:t>в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674DC4">
        <w:rPr>
          <w:rFonts w:ascii="Times New Roman" w:hAnsi="Times New Roman"/>
          <w:sz w:val="28"/>
          <w:szCs w:val="28"/>
        </w:rPr>
        <w:t>речевом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3252AC">
        <w:rPr>
          <w:rFonts w:ascii="Times New Roman" w:hAnsi="Times New Roman"/>
          <w:sz w:val="28"/>
          <w:szCs w:val="28"/>
        </w:rPr>
        <w:t>развитии ребенка</w:t>
      </w:r>
      <w:r w:rsidRPr="00674DC4">
        <w:rPr>
          <w:rFonts w:ascii="Times New Roman" w:hAnsi="Times New Roman"/>
          <w:sz w:val="28"/>
          <w:szCs w:val="28"/>
        </w:rPr>
        <w:t>.</w:t>
      </w:r>
    </w:p>
    <w:p w:rsidR="009E099C" w:rsidRDefault="009E099C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B87" w:rsidRPr="00674DC4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B87" w:rsidRPr="00922E01" w:rsidRDefault="00664B87" w:rsidP="00151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E01">
        <w:rPr>
          <w:rFonts w:ascii="Times New Roman" w:hAnsi="Times New Roman"/>
          <w:sz w:val="28"/>
          <w:szCs w:val="28"/>
        </w:rPr>
        <w:lastRenderedPageBreak/>
        <w:t xml:space="preserve">Несмотря на положительные результаты </w:t>
      </w:r>
      <w:r w:rsidR="00853EDB">
        <w:rPr>
          <w:rFonts w:ascii="Times New Roman" w:hAnsi="Times New Roman"/>
          <w:sz w:val="28"/>
          <w:szCs w:val="28"/>
        </w:rPr>
        <w:t xml:space="preserve">с ребенком – инвалидом </w:t>
      </w:r>
      <w:r>
        <w:rPr>
          <w:rFonts w:ascii="Times New Roman" w:hAnsi="Times New Roman"/>
          <w:sz w:val="28"/>
          <w:szCs w:val="28"/>
        </w:rPr>
        <w:t>имеются проблемы</w:t>
      </w:r>
      <w:r w:rsidR="00853E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которые необходимо обратить внимание в перспективе.</w:t>
      </w:r>
    </w:p>
    <w:p w:rsidR="00664B87" w:rsidRPr="008C0490" w:rsidRDefault="00664B87" w:rsidP="005A1D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2A6">
        <w:rPr>
          <w:rFonts w:ascii="Times New Roman" w:hAnsi="Times New Roman"/>
          <w:b/>
          <w:sz w:val="28"/>
          <w:szCs w:val="28"/>
        </w:rPr>
        <w:t>Вывод:</w:t>
      </w:r>
      <w:r w:rsidR="00521987">
        <w:rPr>
          <w:rFonts w:ascii="Times New Roman" w:hAnsi="Times New Roman"/>
          <w:b/>
          <w:sz w:val="28"/>
          <w:szCs w:val="28"/>
        </w:rPr>
        <w:t xml:space="preserve"> </w:t>
      </w:r>
      <w:r w:rsidR="00853EDB">
        <w:rPr>
          <w:rFonts w:ascii="Times New Roman" w:hAnsi="Times New Roman"/>
          <w:sz w:val="28"/>
          <w:szCs w:val="28"/>
        </w:rPr>
        <w:t>специалистам дошкольного образовательного учрежде</w:t>
      </w:r>
      <w:r w:rsidR="00853EDB" w:rsidRPr="00922E01">
        <w:rPr>
          <w:rFonts w:ascii="Times New Roman" w:hAnsi="Times New Roman"/>
          <w:sz w:val="28"/>
          <w:szCs w:val="28"/>
        </w:rPr>
        <w:t>ни</w:t>
      </w:r>
      <w:r w:rsidR="00853EDB">
        <w:rPr>
          <w:rFonts w:ascii="Times New Roman" w:hAnsi="Times New Roman"/>
          <w:sz w:val="28"/>
          <w:szCs w:val="28"/>
        </w:rPr>
        <w:t>я продолжить</w:t>
      </w:r>
      <w:r>
        <w:rPr>
          <w:rFonts w:ascii="Times New Roman" w:hAnsi="Times New Roman"/>
          <w:sz w:val="28"/>
          <w:szCs w:val="28"/>
        </w:rPr>
        <w:t xml:space="preserve"> совершенствовать коррекцион</w:t>
      </w:r>
      <w:r w:rsidR="00853EDB">
        <w:rPr>
          <w:rFonts w:ascii="Times New Roman" w:hAnsi="Times New Roman"/>
          <w:sz w:val="28"/>
          <w:szCs w:val="28"/>
        </w:rPr>
        <w:t xml:space="preserve">но-образовательную </w:t>
      </w:r>
      <w:r w:rsidR="003252AC">
        <w:rPr>
          <w:rFonts w:ascii="Times New Roman" w:hAnsi="Times New Roman"/>
          <w:sz w:val="28"/>
          <w:szCs w:val="28"/>
        </w:rPr>
        <w:t>работу, использовать</w:t>
      </w:r>
      <w:r w:rsidR="00853EDB">
        <w:rPr>
          <w:rFonts w:ascii="Times New Roman" w:hAnsi="Times New Roman"/>
          <w:sz w:val="28"/>
          <w:szCs w:val="28"/>
        </w:rPr>
        <w:t xml:space="preserve"> в работе с ребенком</w:t>
      </w:r>
      <w:r>
        <w:rPr>
          <w:rFonts w:ascii="Times New Roman" w:hAnsi="Times New Roman"/>
          <w:sz w:val="28"/>
          <w:szCs w:val="28"/>
        </w:rPr>
        <w:t xml:space="preserve"> эффективные методики, технологии по устранению общего недоразвития речи, развитию связной речи, фонетико-фонематической стороны речи, а также звуковой культуры речи.</w:t>
      </w:r>
    </w:p>
    <w:p w:rsidR="00664B87" w:rsidRPr="00761385" w:rsidRDefault="00664B87" w:rsidP="00664B87">
      <w:pPr>
        <w:numPr>
          <w:ilvl w:val="0"/>
          <w:numId w:val="5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761385">
        <w:rPr>
          <w:rFonts w:ascii="Times New Roman" w:hAnsi="Times New Roman"/>
          <w:b/>
          <w:sz w:val="28"/>
          <w:szCs w:val="28"/>
        </w:rPr>
        <w:t>Оценка востребованности выпускников</w:t>
      </w:r>
    </w:p>
    <w:p w:rsidR="00664B87" w:rsidRPr="005130EB" w:rsidRDefault="00664B87" w:rsidP="00151D58">
      <w:pPr>
        <w:spacing w:after="0" w:line="360" w:lineRule="auto"/>
        <w:jc w:val="both"/>
        <w:rPr>
          <w:rFonts w:ascii="Arial" w:hAnsi="Arial" w:cs="Arial"/>
          <w:sz w:val="35"/>
          <w:szCs w:val="35"/>
        </w:rPr>
      </w:pPr>
      <w:r w:rsidRPr="005130EB">
        <w:rPr>
          <w:rFonts w:ascii="Times New Roman" w:hAnsi="Times New Roman"/>
          <w:sz w:val="28"/>
          <w:szCs w:val="28"/>
        </w:rPr>
        <w:t>Одним из приоритет</w:t>
      </w:r>
      <w:r w:rsidR="00836585">
        <w:rPr>
          <w:rFonts w:ascii="Times New Roman" w:hAnsi="Times New Roman"/>
          <w:sz w:val="28"/>
          <w:szCs w:val="28"/>
        </w:rPr>
        <w:t>ных направлений деятельности ДОО</w:t>
      </w:r>
      <w:r w:rsidRPr="005130EB">
        <w:rPr>
          <w:rFonts w:ascii="Times New Roman" w:hAnsi="Times New Roman"/>
          <w:sz w:val="28"/>
          <w:szCs w:val="28"/>
        </w:rPr>
        <w:t xml:space="preserve"> остается н</w:t>
      </w:r>
      <w:r>
        <w:rPr>
          <w:rFonts w:ascii="Times New Roman" w:hAnsi="Times New Roman"/>
          <w:sz w:val="28"/>
          <w:szCs w:val="28"/>
        </w:rPr>
        <w:t xml:space="preserve">еобходимость обеспечения равных стартовых возможностей </w:t>
      </w:r>
      <w:r w:rsidRPr="005130EB">
        <w:rPr>
          <w:rFonts w:ascii="Times New Roman" w:hAnsi="Times New Roman"/>
          <w:sz w:val="28"/>
          <w:szCs w:val="28"/>
        </w:rPr>
        <w:t>у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A148CD">
        <w:rPr>
          <w:rFonts w:ascii="Times New Roman" w:hAnsi="Times New Roman"/>
          <w:sz w:val="28"/>
          <w:szCs w:val="28"/>
        </w:rPr>
        <w:t>детей при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A148CD">
        <w:rPr>
          <w:rFonts w:ascii="Times New Roman" w:hAnsi="Times New Roman"/>
          <w:sz w:val="28"/>
          <w:szCs w:val="28"/>
        </w:rPr>
        <w:t>поступлении в школу</w:t>
      </w:r>
      <w:r>
        <w:rPr>
          <w:rFonts w:ascii="Times New Roman" w:hAnsi="Times New Roman"/>
          <w:sz w:val="28"/>
          <w:szCs w:val="28"/>
        </w:rPr>
        <w:t>.</w:t>
      </w:r>
    </w:p>
    <w:p w:rsidR="00664B87" w:rsidRPr="00836585" w:rsidRDefault="003252AC" w:rsidP="00151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52AC">
        <w:rPr>
          <w:rFonts w:ascii="Times New Roman" w:hAnsi="Times New Roman"/>
          <w:sz w:val="28"/>
          <w:szCs w:val="28"/>
        </w:rPr>
        <w:t>В 2015-2016</w:t>
      </w:r>
      <w:r w:rsidR="00B05BE3" w:rsidRPr="003252AC">
        <w:rPr>
          <w:rFonts w:ascii="Times New Roman" w:hAnsi="Times New Roman"/>
          <w:sz w:val="28"/>
          <w:szCs w:val="28"/>
        </w:rPr>
        <w:t xml:space="preserve"> учебном</w:t>
      </w:r>
      <w:r w:rsidR="00664B87" w:rsidRPr="003252AC">
        <w:rPr>
          <w:rFonts w:ascii="Times New Roman" w:hAnsi="Times New Roman"/>
          <w:sz w:val="28"/>
          <w:szCs w:val="28"/>
        </w:rPr>
        <w:t xml:space="preserve"> году в школу были выпущены </w:t>
      </w:r>
      <w:r w:rsidRPr="003252AC">
        <w:rPr>
          <w:rFonts w:ascii="Times New Roman" w:hAnsi="Times New Roman"/>
          <w:sz w:val="28"/>
          <w:szCs w:val="28"/>
        </w:rPr>
        <w:t>48</w:t>
      </w:r>
      <w:r w:rsidR="00B23748" w:rsidRPr="003252AC">
        <w:rPr>
          <w:rFonts w:ascii="Times New Roman" w:hAnsi="Times New Roman"/>
          <w:sz w:val="28"/>
          <w:szCs w:val="28"/>
        </w:rPr>
        <w:t xml:space="preserve"> воспитанников</w:t>
      </w:r>
      <w:r w:rsidR="00664B87" w:rsidRPr="003252AC">
        <w:rPr>
          <w:rFonts w:ascii="Times New Roman" w:hAnsi="Times New Roman"/>
          <w:sz w:val="28"/>
          <w:szCs w:val="28"/>
        </w:rPr>
        <w:t xml:space="preserve">. </w:t>
      </w:r>
      <w:r w:rsidR="00664B87">
        <w:rPr>
          <w:rFonts w:ascii="Times New Roman" w:hAnsi="Times New Roman"/>
          <w:sz w:val="28"/>
          <w:szCs w:val="28"/>
        </w:rPr>
        <w:t xml:space="preserve">  Воспитанники М</w:t>
      </w:r>
      <w:r w:rsidR="00836585">
        <w:rPr>
          <w:rFonts w:ascii="Times New Roman" w:hAnsi="Times New Roman"/>
          <w:sz w:val="28"/>
          <w:szCs w:val="28"/>
        </w:rPr>
        <w:t>БДОУ «Грачевский детский сад № 1»</w:t>
      </w:r>
      <w:r w:rsidR="00664B87">
        <w:rPr>
          <w:rFonts w:ascii="Times New Roman" w:hAnsi="Times New Roman"/>
          <w:sz w:val="28"/>
          <w:szCs w:val="28"/>
        </w:rPr>
        <w:t xml:space="preserve"> востребованы в </w:t>
      </w:r>
      <w:proofErr w:type="spellStart"/>
      <w:r w:rsidR="00836585">
        <w:rPr>
          <w:rFonts w:ascii="Times New Roman" w:hAnsi="Times New Roman"/>
          <w:sz w:val="28"/>
          <w:szCs w:val="28"/>
        </w:rPr>
        <w:t>Грачевской</w:t>
      </w:r>
      <w:proofErr w:type="spellEnd"/>
      <w:r w:rsidR="00836585">
        <w:rPr>
          <w:rFonts w:ascii="Times New Roman" w:hAnsi="Times New Roman"/>
          <w:sz w:val="28"/>
          <w:szCs w:val="28"/>
        </w:rPr>
        <w:t xml:space="preserve"> средней </w:t>
      </w:r>
      <w:r>
        <w:rPr>
          <w:rFonts w:ascii="Times New Roman" w:hAnsi="Times New Roman"/>
          <w:sz w:val="28"/>
          <w:szCs w:val="28"/>
        </w:rPr>
        <w:t>общеобразовательной школе</w:t>
      </w:r>
      <w:r w:rsidR="00836585">
        <w:rPr>
          <w:rFonts w:ascii="Times New Roman" w:hAnsi="Times New Roman"/>
          <w:sz w:val="28"/>
          <w:szCs w:val="28"/>
        </w:rPr>
        <w:t xml:space="preserve">. </w:t>
      </w:r>
      <w:r w:rsidR="00664B87" w:rsidRPr="001D3209">
        <w:rPr>
          <w:rFonts w:ascii="Times New Roman" w:hAnsi="Times New Roman"/>
          <w:sz w:val="28"/>
          <w:szCs w:val="28"/>
        </w:rPr>
        <w:t>Это связано с целенаправленной методической работой по</w:t>
      </w:r>
      <w:r w:rsidR="00664B87">
        <w:rPr>
          <w:rFonts w:ascii="Times New Roman" w:hAnsi="Times New Roman"/>
          <w:sz w:val="28"/>
          <w:szCs w:val="28"/>
        </w:rPr>
        <w:t xml:space="preserve"> формированию у детей дошкольного возраста предпосылок к учебной деятельности</w:t>
      </w:r>
      <w:r w:rsidR="00664B87" w:rsidRPr="001D3209">
        <w:rPr>
          <w:rFonts w:ascii="Times New Roman" w:hAnsi="Times New Roman"/>
          <w:sz w:val="28"/>
          <w:szCs w:val="28"/>
        </w:rPr>
        <w:t>, и более высоким уровнем профессионализма педагогов, выпускающих подготовительн</w:t>
      </w:r>
      <w:r w:rsidR="00664B87">
        <w:rPr>
          <w:rFonts w:ascii="Times New Roman" w:hAnsi="Times New Roman"/>
          <w:sz w:val="28"/>
          <w:szCs w:val="28"/>
        </w:rPr>
        <w:t>ые группы.</w:t>
      </w:r>
    </w:p>
    <w:p w:rsidR="003C4415" w:rsidRPr="00A214F7" w:rsidRDefault="00836585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585">
        <w:rPr>
          <w:rFonts w:ascii="Times New Roman" w:hAnsi="Times New Roman"/>
          <w:b/>
          <w:i/>
          <w:sz w:val="28"/>
          <w:szCs w:val="28"/>
        </w:rPr>
        <w:t>Вывод:</w:t>
      </w:r>
      <w:r w:rsidR="005219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64B87" w:rsidRPr="00922E01">
        <w:rPr>
          <w:rFonts w:ascii="Times New Roman" w:hAnsi="Times New Roman"/>
          <w:sz w:val="28"/>
          <w:szCs w:val="28"/>
        </w:rPr>
        <w:t xml:space="preserve">Несмотря на положительные результаты </w:t>
      </w:r>
      <w:r w:rsidR="00664B87">
        <w:rPr>
          <w:rFonts w:ascii="Times New Roman" w:hAnsi="Times New Roman"/>
          <w:sz w:val="28"/>
          <w:szCs w:val="28"/>
        </w:rPr>
        <w:t>необходимо обратить внимание на психолого-пе</w:t>
      </w:r>
      <w:r>
        <w:rPr>
          <w:rFonts w:ascii="Times New Roman" w:hAnsi="Times New Roman"/>
          <w:sz w:val="28"/>
          <w:szCs w:val="28"/>
        </w:rPr>
        <w:t>дагогическое сопровождение в ДОО</w:t>
      </w:r>
      <w:r w:rsidR="00664B87">
        <w:rPr>
          <w:rFonts w:ascii="Times New Roman" w:hAnsi="Times New Roman"/>
          <w:sz w:val="28"/>
          <w:szCs w:val="28"/>
        </w:rPr>
        <w:t xml:space="preserve"> (планируется повышение профессионального уровня педагога-психолога,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004636">
        <w:rPr>
          <w:rFonts w:ascii="Times New Roman" w:hAnsi="Times New Roman"/>
          <w:sz w:val="28"/>
          <w:szCs w:val="28"/>
        </w:rPr>
        <w:t>воспитателей, активное</w:t>
      </w:r>
      <w:r w:rsidR="00664B87">
        <w:rPr>
          <w:rFonts w:ascii="Times New Roman" w:hAnsi="Times New Roman"/>
          <w:sz w:val="28"/>
          <w:szCs w:val="28"/>
        </w:rPr>
        <w:t xml:space="preserve"> участие в </w:t>
      </w:r>
      <w:r w:rsidR="00004636">
        <w:rPr>
          <w:rFonts w:ascii="Times New Roman" w:hAnsi="Times New Roman"/>
          <w:sz w:val="28"/>
          <w:szCs w:val="28"/>
        </w:rPr>
        <w:t>муниципальном объединение педагогов</w:t>
      </w:r>
      <w:r>
        <w:rPr>
          <w:rFonts w:ascii="Times New Roman" w:hAnsi="Times New Roman"/>
          <w:sz w:val="28"/>
          <w:szCs w:val="28"/>
        </w:rPr>
        <w:t xml:space="preserve"> «Коллеги»</w:t>
      </w:r>
      <w:r w:rsidR="00664B87">
        <w:rPr>
          <w:rFonts w:ascii="Times New Roman" w:hAnsi="Times New Roman"/>
          <w:sz w:val="28"/>
          <w:szCs w:val="28"/>
        </w:rPr>
        <w:t xml:space="preserve">.) </w:t>
      </w:r>
    </w:p>
    <w:p w:rsidR="0040412E" w:rsidRDefault="0040412E" w:rsidP="00664B8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64B87" w:rsidRDefault="00664B87" w:rsidP="00664B8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Оценка качества </w:t>
      </w:r>
      <w:r w:rsidR="00004636">
        <w:rPr>
          <w:rFonts w:ascii="Times New Roman" w:hAnsi="Times New Roman"/>
          <w:b/>
          <w:sz w:val="28"/>
        </w:rPr>
        <w:t>кадрового обеспечения</w:t>
      </w:r>
      <w:r w:rsidR="0052198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</w:t>
      </w:r>
      <w:r w:rsidR="00836585">
        <w:rPr>
          <w:rFonts w:ascii="Times New Roman" w:hAnsi="Times New Roman"/>
          <w:b/>
          <w:sz w:val="28"/>
        </w:rPr>
        <w:t>БДО</w:t>
      </w:r>
      <w:r>
        <w:rPr>
          <w:rFonts w:ascii="Times New Roman" w:hAnsi="Times New Roman"/>
          <w:b/>
          <w:sz w:val="28"/>
        </w:rPr>
        <w:t xml:space="preserve">У </w:t>
      </w:r>
      <w:r w:rsidR="00836585">
        <w:rPr>
          <w:rFonts w:ascii="Times New Roman" w:hAnsi="Times New Roman"/>
          <w:b/>
          <w:sz w:val="28"/>
        </w:rPr>
        <w:t>«Грачевский детский сад №1»</w:t>
      </w:r>
    </w:p>
    <w:p w:rsidR="00A96B9A" w:rsidRPr="00A96B9A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педагогические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работники, реализующие образовательную </w:t>
      </w:r>
      <w:r w:rsidR="00004636">
        <w:rPr>
          <w:rFonts w:ascii="Times New Roman" w:hAnsi="Times New Roman"/>
          <w:sz w:val="28"/>
          <w:szCs w:val="28"/>
        </w:rPr>
        <w:t>программу дошкольного</w:t>
      </w:r>
      <w:r>
        <w:rPr>
          <w:rFonts w:ascii="Times New Roman" w:hAnsi="Times New Roman"/>
          <w:sz w:val="28"/>
          <w:szCs w:val="28"/>
        </w:rPr>
        <w:t xml:space="preserve"> образования М</w:t>
      </w:r>
      <w:r w:rsidR="00836585">
        <w:rPr>
          <w:rFonts w:ascii="Times New Roman" w:hAnsi="Times New Roman"/>
          <w:sz w:val="28"/>
          <w:szCs w:val="28"/>
        </w:rPr>
        <w:t>БДО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836585">
        <w:rPr>
          <w:rFonts w:ascii="Times New Roman" w:hAnsi="Times New Roman"/>
          <w:sz w:val="28"/>
          <w:szCs w:val="28"/>
        </w:rPr>
        <w:t>«Грачевский детский сад №1»</w:t>
      </w:r>
      <w:r>
        <w:rPr>
          <w:rFonts w:ascii="Times New Roman" w:hAnsi="Times New Roman"/>
          <w:sz w:val="28"/>
          <w:szCs w:val="28"/>
        </w:rPr>
        <w:t xml:space="preserve">, обладают основными компетенциями, необходимыми для создания условий развития </w:t>
      </w:r>
      <w:r>
        <w:rPr>
          <w:rFonts w:ascii="Times New Roman" w:hAnsi="Times New Roman"/>
          <w:sz w:val="28"/>
          <w:szCs w:val="28"/>
        </w:rPr>
        <w:lastRenderedPageBreak/>
        <w:t>детей. Квалификация педагогических и учебно-в</w:t>
      </w:r>
      <w:r w:rsidR="00836585">
        <w:rPr>
          <w:rFonts w:ascii="Times New Roman" w:hAnsi="Times New Roman"/>
          <w:sz w:val="28"/>
          <w:szCs w:val="28"/>
        </w:rPr>
        <w:t xml:space="preserve">спомогательных работников </w:t>
      </w:r>
      <w:r>
        <w:rPr>
          <w:rFonts w:ascii="Times New Roman" w:hAnsi="Times New Roman"/>
          <w:sz w:val="28"/>
          <w:szCs w:val="28"/>
        </w:rPr>
        <w:t>М</w:t>
      </w:r>
      <w:r w:rsidR="00836585">
        <w:rPr>
          <w:rFonts w:ascii="Times New Roman" w:hAnsi="Times New Roman"/>
          <w:sz w:val="28"/>
          <w:szCs w:val="28"/>
        </w:rPr>
        <w:t>БДО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836585">
        <w:rPr>
          <w:rFonts w:ascii="Times New Roman" w:hAnsi="Times New Roman"/>
          <w:sz w:val="28"/>
          <w:szCs w:val="28"/>
        </w:rPr>
        <w:t>«Грачевский детский сад №1»</w:t>
      </w:r>
      <w:r>
        <w:rPr>
          <w:rFonts w:ascii="Times New Roman" w:hAnsi="Times New Roman"/>
          <w:sz w:val="28"/>
          <w:szCs w:val="28"/>
        </w:rPr>
        <w:t xml:space="preserve"> соответствует квалификационным характеристикам, установленным </w:t>
      </w:r>
      <w:r w:rsidR="00004636">
        <w:rPr>
          <w:rFonts w:ascii="Times New Roman" w:hAnsi="Times New Roman"/>
          <w:sz w:val="28"/>
          <w:szCs w:val="28"/>
        </w:rPr>
        <w:t>в Едином квалификационном справочнике</w:t>
      </w:r>
      <w:r>
        <w:rPr>
          <w:rFonts w:ascii="Times New Roman" w:hAnsi="Times New Roman"/>
          <w:sz w:val="28"/>
          <w:szCs w:val="28"/>
        </w:rPr>
        <w:t xml:space="preserve"> должностей руководителей, специалистов </w:t>
      </w:r>
      <w:r w:rsidR="00004636">
        <w:rPr>
          <w:rFonts w:ascii="Times New Roman" w:hAnsi="Times New Roman"/>
          <w:sz w:val="28"/>
          <w:szCs w:val="28"/>
        </w:rPr>
        <w:t>и служащих</w:t>
      </w:r>
      <w:r>
        <w:rPr>
          <w:rFonts w:ascii="Times New Roman" w:hAnsi="Times New Roman"/>
          <w:sz w:val="28"/>
          <w:szCs w:val="28"/>
        </w:rPr>
        <w:t>, раздел «Квалификационные характеристики должностей работников образования».</w:t>
      </w:r>
    </w:p>
    <w:p w:rsidR="00A96B9A" w:rsidRPr="0083797A" w:rsidRDefault="00A96B9A" w:rsidP="00A96B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3797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Квалификационные категории</w:t>
      </w:r>
    </w:p>
    <w:tbl>
      <w:tblPr>
        <w:tblW w:w="5023" w:type="pct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"/>
        <w:gridCol w:w="1166"/>
        <w:gridCol w:w="207"/>
        <w:gridCol w:w="213"/>
        <w:gridCol w:w="725"/>
        <w:gridCol w:w="201"/>
        <w:gridCol w:w="546"/>
        <w:gridCol w:w="56"/>
        <w:gridCol w:w="305"/>
        <w:gridCol w:w="204"/>
        <w:gridCol w:w="703"/>
        <w:gridCol w:w="34"/>
        <w:gridCol w:w="453"/>
        <w:gridCol w:w="383"/>
        <w:gridCol w:w="386"/>
        <w:gridCol w:w="173"/>
        <w:gridCol w:w="447"/>
        <w:gridCol w:w="555"/>
        <w:gridCol w:w="515"/>
        <w:gridCol w:w="453"/>
        <w:gridCol w:w="225"/>
        <w:gridCol w:w="925"/>
        <w:gridCol w:w="386"/>
        <w:gridCol w:w="204"/>
        <w:gridCol w:w="12"/>
        <w:gridCol w:w="762"/>
        <w:gridCol w:w="762"/>
        <w:gridCol w:w="173"/>
        <w:gridCol w:w="204"/>
        <w:gridCol w:w="1141"/>
        <w:gridCol w:w="22"/>
        <w:gridCol w:w="197"/>
        <w:gridCol w:w="469"/>
        <w:gridCol w:w="611"/>
        <w:gridCol w:w="244"/>
        <w:gridCol w:w="197"/>
        <w:gridCol w:w="188"/>
        <w:gridCol w:w="611"/>
        <w:gridCol w:w="182"/>
      </w:tblGrid>
      <w:tr w:rsidR="00A96B9A" w:rsidRPr="007747A4" w:rsidTr="00491AC4">
        <w:trPr>
          <w:gridBefore w:val="1"/>
          <w:wBefore w:w="60" w:type="pct"/>
          <w:trHeight w:val="285"/>
          <w:tblHeader/>
        </w:trPr>
        <w:tc>
          <w:tcPr>
            <w:tcW w:w="814" w:type="pct"/>
            <w:gridSpan w:val="5"/>
            <w:vMerge w:val="restart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</w:t>
            </w: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126" w:type="pct"/>
            <w:gridSpan w:val="3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образованию</w:t>
            </w:r>
          </w:p>
        </w:tc>
      </w:tr>
      <w:tr w:rsidR="00A96B9A" w:rsidRPr="00D6750E" w:rsidTr="00491AC4">
        <w:trPr>
          <w:gridBefore w:val="1"/>
          <w:wBefore w:w="60" w:type="pct"/>
          <w:trHeight w:val="255"/>
          <w:tblHeader/>
        </w:trPr>
        <w:tc>
          <w:tcPr>
            <w:tcW w:w="814" w:type="pct"/>
            <w:gridSpan w:val="5"/>
            <w:vMerge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gridSpan w:val="12"/>
          </w:tcPr>
          <w:p w:rsidR="00A96B9A" w:rsidRPr="00D6750E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E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образованию</w:t>
            </w:r>
          </w:p>
        </w:tc>
        <w:tc>
          <w:tcPr>
            <w:tcW w:w="1498" w:type="pct"/>
            <w:gridSpan w:val="11"/>
          </w:tcPr>
          <w:p w:rsidR="00A96B9A" w:rsidRPr="00D6750E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E">
              <w:rPr>
                <w:rFonts w:ascii="Times New Roman" w:hAnsi="Times New Roman" w:cs="Times New Roman"/>
                <w:b/>
                <w:sz w:val="24"/>
                <w:szCs w:val="24"/>
              </w:rPr>
              <w:t>имеют педагогическое образование</w:t>
            </w:r>
          </w:p>
        </w:tc>
        <w:tc>
          <w:tcPr>
            <w:tcW w:w="1253" w:type="pct"/>
            <w:gridSpan w:val="10"/>
          </w:tcPr>
          <w:p w:rsidR="00A96B9A" w:rsidRPr="00D6750E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E">
              <w:rPr>
                <w:rFonts w:ascii="Times New Roman" w:hAnsi="Times New Roman" w:cs="Times New Roman"/>
                <w:b/>
                <w:sz w:val="24"/>
                <w:szCs w:val="24"/>
              </w:rPr>
              <w:t>имеют педагогическое специализированное (дошкольное) образование</w:t>
            </w:r>
          </w:p>
        </w:tc>
      </w:tr>
      <w:tr w:rsidR="00A96B9A" w:rsidRPr="007747A4" w:rsidTr="00491AC4">
        <w:trPr>
          <w:gridBefore w:val="1"/>
          <w:wBefore w:w="60" w:type="pct"/>
          <w:tblHeader/>
        </w:trPr>
        <w:tc>
          <w:tcPr>
            <w:tcW w:w="445" w:type="pct"/>
            <w:gridSpan w:val="2"/>
            <w:vMerge w:val="restart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gridSpan w:val="3"/>
            <w:vMerge w:val="restart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88" w:type="pct"/>
            <w:gridSpan w:val="7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686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1" w:type="pct"/>
            <w:gridSpan w:val="7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593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0" w:type="pct"/>
            <w:gridSpan w:val="6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491AC4" w:rsidRPr="007747A4" w:rsidTr="00491AC4">
        <w:trPr>
          <w:gridBefore w:val="1"/>
          <w:wBefore w:w="60" w:type="pct"/>
          <w:tblHeader/>
        </w:trPr>
        <w:tc>
          <w:tcPr>
            <w:tcW w:w="445" w:type="pct"/>
            <w:gridSpan w:val="2"/>
            <w:vMerge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3"/>
            <w:vMerge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" w:type="pct"/>
            <w:gridSpan w:val="2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7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1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" w:type="pct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2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" w:type="pct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8" w:type="pct"/>
            <w:gridSpan w:val="2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1AC4" w:rsidRPr="007747A4" w:rsidTr="00491AC4">
        <w:trPr>
          <w:gridBefore w:val="1"/>
          <w:wBefore w:w="60" w:type="pct"/>
        </w:trPr>
        <w:tc>
          <w:tcPr>
            <w:tcW w:w="445" w:type="pct"/>
            <w:gridSpan w:val="2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3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gridSpan w:val="2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" w:type="pct"/>
            <w:gridSpan w:val="4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" w:type="pct"/>
            <w:gridSpan w:val="3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" w:type="pct"/>
            <w:gridSpan w:val="3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" w:type="pct"/>
            <w:gridSpan w:val="4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3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0" w:type="pct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gridSpan w:val="3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gridSpan w:val="4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  <w:gridSpan w:val="2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6B9A" w:rsidRPr="007747A4" w:rsidTr="00491AC4">
        <w:tblPrEx>
          <w:jc w:val="center"/>
        </w:tblPrEx>
        <w:trPr>
          <w:gridAfter w:val="1"/>
          <w:wAfter w:w="60" w:type="pct"/>
          <w:trHeight w:val="550"/>
          <w:tblHeader/>
          <w:jc w:val="center"/>
        </w:trPr>
        <w:tc>
          <w:tcPr>
            <w:tcW w:w="809" w:type="pct"/>
            <w:gridSpan w:val="5"/>
            <w:vAlign w:val="center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</w:t>
            </w: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131" w:type="pct"/>
            <w:gridSpan w:val="33"/>
            <w:vAlign w:val="center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стажу работы</w:t>
            </w:r>
          </w:p>
        </w:tc>
      </w:tr>
      <w:tr w:rsidR="00A96B9A" w:rsidRPr="007747A4" w:rsidTr="00491AC4">
        <w:tblPrEx>
          <w:jc w:val="center"/>
        </w:tblPrEx>
        <w:trPr>
          <w:gridAfter w:val="1"/>
          <w:wAfter w:w="60" w:type="pct"/>
          <w:trHeight w:val="535"/>
          <w:tblHeader/>
          <w:jc w:val="center"/>
        </w:trPr>
        <w:tc>
          <w:tcPr>
            <w:tcW w:w="438" w:type="pct"/>
            <w:gridSpan w:val="2"/>
            <w:vMerge w:val="restart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3"/>
            <w:vMerge w:val="restart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7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0- 5 лет</w:t>
            </w:r>
          </w:p>
        </w:tc>
        <w:tc>
          <w:tcPr>
            <w:tcW w:w="1655" w:type="pct"/>
            <w:gridSpan w:val="12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061" w:type="pct"/>
            <w:gridSpan w:val="8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752" w:type="pct"/>
            <w:gridSpan w:val="6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A96B9A" w:rsidRPr="007747A4" w:rsidTr="00491AC4">
        <w:tblPrEx>
          <w:jc w:val="center"/>
        </w:tblPrEx>
        <w:trPr>
          <w:gridAfter w:val="1"/>
          <w:wAfter w:w="60" w:type="pct"/>
          <w:trHeight w:val="143"/>
          <w:tblHeader/>
          <w:jc w:val="center"/>
        </w:trPr>
        <w:tc>
          <w:tcPr>
            <w:tcW w:w="438" w:type="pct"/>
            <w:gridSpan w:val="2"/>
            <w:vMerge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3"/>
            <w:vMerge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" w:type="pct"/>
            <w:gridSpan w:val="2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" w:type="pct"/>
            <w:gridSpan w:val="8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7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" w:type="pct"/>
            <w:gridSpan w:val="2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B9A" w:rsidRPr="007747A4" w:rsidTr="00491AC4">
        <w:tblPrEx>
          <w:jc w:val="center"/>
        </w:tblPrEx>
        <w:trPr>
          <w:gridAfter w:val="1"/>
          <w:wAfter w:w="60" w:type="pct"/>
          <w:trHeight w:val="283"/>
          <w:jc w:val="center"/>
        </w:trPr>
        <w:tc>
          <w:tcPr>
            <w:tcW w:w="438" w:type="pct"/>
            <w:gridSpan w:val="2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5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gridSpan w:val="2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pct"/>
            <w:gridSpan w:val="4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gridSpan w:val="8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" w:type="pct"/>
            <w:gridSpan w:val="4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" w:type="pct"/>
            <w:gridSpan w:val="2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6B9A" w:rsidRPr="007747A4" w:rsidTr="00491AC4">
        <w:trPr>
          <w:gridBefore w:val="1"/>
          <w:wBefore w:w="60" w:type="pct"/>
          <w:tblHeader/>
        </w:trPr>
        <w:tc>
          <w:tcPr>
            <w:tcW w:w="4940" w:type="pct"/>
            <w:gridSpan w:val="38"/>
            <w:vAlign w:val="center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квалификационной категории</w:t>
            </w:r>
          </w:p>
        </w:tc>
      </w:tr>
      <w:tr w:rsidR="00A96B9A" w:rsidRPr="007747A4" w:rsidTr="00491AC4">
        <w:trPr>
          <w:gridBefore w:val="1"/>
          <w:wBefore w:w="60" w:type="pct"/>
          <w:tblHeader/>
        </w:trPr>
        <w:tc>
          <w:tcPr>
            <w:tcW w:w="991" w:type="pct"/>
            <w:gridSpan w:val="6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6" w:type="pct"/>
            <w:gridSpan w:val="12"/>
          </w:tcPr>
          <w:p w:rsidR="00A96B9A" w:rsidRPr="007747A4" w:rsidRDefault="00A96B9A" w:rsidP="00DD691B">
            <w:pPr>
              <w:tabs>
                <w:tab w:val="left" w:pos="106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1331" w:type="pct"/>
            <w:gridSpan w:val="10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53" w:type="pct"/>
            <w:gridSpan w:val="10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96B9A" w:rsidRPr="007747A4" w:rsidTr="00491AC4">
        <w:trPr>
          <w:gridBefore w:val="1"/>
          <w:wBefore w:w="60" w:type="pct"/>
          <w:tblHeader/>
        </w:trPr>
        <w:tc>
          <w:tcPr>
            <w:tcW w:w="514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3" w:type="pct"/>
            <w:gridSpan w:val="7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3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5" w:type="pct"/>
            <w:gridSpan w:val="6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6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2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B9A" w:rsidRPr="007747A4" w:rsidTr="00491AC4">
        <w:trPr>
          <w:gridBefore w:val="1"/>
          <w:wBefore w:w="60" w:type="pct"/>
        </w:trPr>
        <w:tc>
          <w:tcPr>
            <w:tcW w:w="514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7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gridSpan w:val="6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4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B9A" w:rsidRPr="007747A4" w:rsidTr="00491AC4">
        <w:trPr>
          <w:gridBefore w:val="1"/>
          <w:wBefore w:w="60" w:type="pct"/>
          <w:tblHeader/>
        </w:trPr>
        <w:tc>
          <w:tcPr>
            <w:tcW w:w="4940" w:type="pct"/>
            <w:gridSpan w:val="38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9A" w:rsidRPr="007747A4" w:rsidTr="00491AC4">
        <w:trPr>
          <w:gridBefore w:val="1"/>
          <w:wBefore w:w="60" w:type="pct"/>
          <w:tblHeader/>
        </w:trPr>
        <w:tc>
          <w:tcPr>
            <w:tcW w:w="1009" w:type="pct"/>
            <w:gridSpan w:val="7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001" w:type="pct"/>
            <w:gridSpan w:val="9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 xml:space="preserve">25-30 лет </w:t>
            </w:r>
          </w:p>
        </w:tc>
        <w:tc>
          <w:tcPr>
            <w:tcW w:w="992" w:type="pct"/>
            <w:gridSpan w:val="6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063" w:type="pct"/>
            <w:gridSpan w:val="8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876" w:type="pct"/>
            <w:gridSpan w:val="8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50 и выше</w:t>
            </w:r>
          </w:p>
        </w:tc>
      </w:tr>
      <w:tr w:rsidR="00A96B9A" w:rsidRPr="007747A4" w:rsidTr="00491AC4">
        <w:trPr>
          <w:gridBefore w:val="1"/>
          <w:wBefore w:w="60" w:type="pct"/>
          <w:tblHeader/>
        </w:trPr>
        <w:tc>
          <w:tcPr>
            <w:tcW w:w="514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gridSpan w:val="5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" w:type="pct"/>
            <w:gridSpan w:val="3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4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gridSpan w:val="4"/>
          </w:tcPr>
          <w:p w:rsidR="00A96B9A" w:rsidRPr="007747A4" w:rsidRDefault="00A96B9A" w:rsidP="00DD691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B9A" w:rsidRPr="007747A4" w:rsidTr="00491AC4">
        <w:trPr>
          <w:gridBefore w:val="1"/>
          <w:wBefore w:w="60" w:type="pct"/>
        </w:trPr>
        <w:tc>
          <w:tcPr>
            <w:tcW w:w="514" w:type="pct"/>
            <w:gridSpan w:val="3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4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gridSpan w:val="5"/>
          </w:tcPr>
          <w:p w:rsidR="00A96B9A" w:rsidRPr="007747A4" w:rsidRDefault="006F7FDF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4"/>
          </w:tcPr>
          <w:p w:rsidR="00A96B9A" w:rsidRPr="007747A4" w:rsidRDefault="0083797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gridSpan w:val="3"/>
          </w:tcPr>
          <w:p w:rsidR="00A96B9A" w:rsidRPr="007747A4" w:rsidRDefault="0083797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pct"/>
            <w:gridSpan w:val="3"/>
          </w:tcPr>
          <w:p w:rsidR="00A96B9A" w:rsidRPr="007747A4" w:rsidRDefault="0083797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4" w:type="pct"/>
            <w:gridSpan w:val="4"/>
          </w:tcPr>
          <w:p w:rsidR="00A96B9A" w:rsidRPr="007747A4" w:rsidRDefault="0083797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gridSpan w:val="4"/>
          </w:tcPr>
          <w:p w:rsidR="00A96B9A" w:rsidRPr="007747A4" w:rsidRDefault="0083797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" w:type="pct"/>
            <w:gridSpan w:val="4"/>
          </w:tcPr>
          <w:p w:rsidR="00A96B9A" w:rsidRPr="007747A4" w:rsidRDefault="0083797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4"/>
          </w:tcPr>
          <w:p w:rsidR="00A96B9A" w:rsidRPr="007747A4" w:rsidRDefault="0083797A" w:rsidP="00DD69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64B87" w:rsidRDefault="00664B87" w:rsidP="00A96B9A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45">
        <w:rPr>
          <w:rFonts w:ascii="Times New Roman" w:hAnsi="Times New Roman"/>
          <w:sz w:val="28"/>
          <w:szCs w:val="28"/>
        </w:rPr>
        <w:lastRenderedPageBreak/>
        <w:t xml:space="preserve">Не имеют </w:t>
      </w:r>
      <w:r w:rsidR="00004636" w:rsidRPr="00F90845">
        <w:rPr>
          <w:rFonts w:ascii="Times New Roman" w:hAnsi="Times New Roman"/>
          <w:sz w:val="28"/>
          <w:szCs w:val="28"/>
        </w:rPr>
        <w:t>квалификационной категории</w:t>
      </w:r>
      <w:r w:rsidRPr="00F90845">
        <w:rPr>
          <w:rFonts w:ascii="Times New Roman" w:hAnsi="Times New Roman"/>
          <w:sz w:val="28"/>
          <w:szCs w:val="28"/>
        </w:rPr>
        <w:t xml:space="preserve">-молодые </w:t>
      </w:r>
      <w:r w:rsidR="00004636" w:rsidRPr="00F90845">
        <w:rPr>
          <w:rFonts w:ascii="Times New Roman" w:hAnsi="Times New Roman"/>
          <w:sz w:val="28"/>
          <w:szCs w:val="28"/>
        </w:rPr>
        <w:t>педагоги, со</w:t>
      </w:r>
      <w:r w:rsidRPr="00F90845">
        <w:rPr>
          <w:rFonts w:ascii="Times New Roman" w:hAnsi="Times New Roman"/>
          <w:sz w:val="28"/>
          <w:szCs w:val="28"/>
        </w:rPr>
        <w:t xml:space="preserve"> стажем педа</w:t>
      </w:r>
      <w:r>
        <w:rPr>
          <w:rFonts w:ascii="Times New Roman" w:hAnsi="Times New Roman"/>
          <w:sz w:val="28"/>
          <w:szCs w:val="28"/>
        </w:rPr>
        <w:t xml:space="preserve">гогической деятельности </w:t>
      </w:r>
      <w:r w:rsidR="00004636">
        <w:rPr>
          <w:rFonts w:ascii="Times New Roman" w:hAnsi="Times New Roman"/>
          <w:sz w:val="28"/>
          <w:szCs w:val="28"/>
        </w:rPr>
        <w:t>менее 2</w:t>
      </w:r>
      <w:r w:rsidRPr="00F90845">
        <w:rPr>
          <w:rFonts w:ascii="Times New Roman" w:hAnsi="Times New Roman"/>
          <w:sz w:val="28"/>
          <w:szCs w:val="28"/>
        </w:rPr>
        <w:t xml:space="preserve"> –х лет</w:t>
      </w:r>
      <w:r w:rsidR="00A96B9A">
        <w:rPr>
          <w:rFonts w:ascii="Times New Roman" w:hAnsi="Times New Roman"/>
          <w:sz w:val="28"/>
          <w:szCs w:val="28"/>
        </w:rPr>
        <w:t xml:space="preserve"> и педагоги, вышедшие из отпуска по уходу за ребенком</w:t>
      </w:r>
      <w:r>
        <w:rPr>
          <w:rFonts w:ascii="Times New Roman" w:hAnsi="Times New Roman"/>
          <w:sz w:val="28"/>
          <w:szCs w:val="28"/>
        </w:rPr>
        <w:t xml:space="preserve"> в данной организации. </w:t>
      </w:r>
    </w:p>
    <w:p w:rsidR="00664B87" w:rsidRPr="00626FF6" w:rsidRDefault="00664B87" w:rsidP="00A96B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Ведущим направлением в повышении педагогического мастерства является разработанная система непрерывного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профессиональной компетентности педагогов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совершенствования их деятельности. Педагоги систематически повышают профессиональны</w:t>
      </w:r>
      <w:r w:rsidR="00A96B9A">
        <w:rPr>
          <w:rFonts w:ascii="Times New Roman" w:hAnsi="Times New Roman"/>
          <w:sz w:val="28"/>
          <w:szCs w:val="28"/>
        </w:rPr>
        <w:t>й уровень, участвуют в муниципальных</w:t>
      </w:r>
      <w:r>
        <w:rPr>
          <w:rFonts w:ascii="Times New Roman" w:hAnsi="Times New Roman"/>
          <w:sz w:val="28"/>
          <w:szCs w:val="28"/>
        </w:rPr>
        <w:t xml:space="preserve"> методических объединениях, проходят процедуру аттестации, ведут работу по самообразованию</w:t>
      </w:r>
      <w:r w:rsidR="00A96B9A">
        <w:rPr>
          <w:rFonts w:ascii="Times New Roman" w:hAnsi="Times New Roman"/>
          <w:sz w:val="28"/>
          <w:szCs w:val="28"/>
        </w:rPr>
        <w:t>.</w:t>
      </w:r>
    </w:p>
    <w:p w:rsidR="00664B87" w:rsidRPr="00363A11" w:rsidRDefault="00004636" w:rsidP="00151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A11">
        <w:rPr>
          <w:rFonts w:ascii="Times New Roman" w:hAnsi="Times New Roman"/>
          <w:b/>
          <w:sz w:val="24"/>
          <w:szCs w:val="24"/>
        </w:rPr>
        <w:t>В 2015-2016</w:t>
      </w:r>
      <w:r w:rsidR="00664B87" w:rsidRPr="00363A11">
        <w:rPr>
          <w:rFonts w:ascii="Times New Roman" w:hAnsi="Times New Roman"/>
          <w:b/>
          <w:sz w:val="24"/>
          <w:szCs w:val="24"/>
        </w:rPr>
        <w:t xml:space="preserve"> учебном году прошли </w:t>
      </w:r>
      <w:r w:rsidR="00226343" w:rsidRPr="00363A11">
        <w:rPr>
          <w:rFonts w:ascii="Times New Roman" w:hAnsi="Times New Roman"/>
          <w:b/>
          <w:sz w:val="24"/>
          <w:szCs w:val="24"/>
        </w:rPr>
        <w:t xml:space="preserve">курсы </w:t>
      </w:r>
      <w:r w:rsidR="00664B87" w:rsidRPr="00363A11">
        <w:rPr>
          <w:rFonts w:ascii="Times New Roman" w:hAnsi="Times New Roman"/>
          <w:b/>
          <w:sz w:val="24"/>
          <w:szCs w:val="24"/>
        </w:rPr>
        <w:t>повышение квалификации:</w:t>
      </w:r>
    </w:p>
    <w:p w:rsidR="009F5D65" w:rsidRPr="00401F4C" w:rsidRDefault="009F5D65" w:rsidP="00151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4275"/>
        <w:gridCol w:w="3071"/>
        <w:gridCol w:w="5861"/>
      </w:tblGrid>
      <w:tr w:rsidR="001D6FAA" w:rsidRPr="009F5D65" w:rsidTr="00363A11">
        <w:trPr>
          <w:trHeight w:val="551"/>
        </w:trPr>
        <w:tc>
          <w:tcPr>
            <w:tcW w:w="989" w:type="dxa"/>
          </w:tcPr>
          <w:p w:rsidR="009F5D65" w:rsidRPr="00401F4C" w:rsidRDefault="009F5D65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5" w:type="dxa"/>
          </w:tcPr>
          <w:p w:rsidR="009F5D65" w:rsidRPr="00401F4C" w:rsidRDefault="009F5D65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071" w:type="dxa"/>
          </w:tcPr>
          <w:p w:rsidR="009F5D65" w:rsidRPr="00401F4C" w:rsidRDefault="009F5D65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61" w:type="dxa"/>
          </w:tcPr>
          <w:p w:rsidR="009F5D65" w:rsidRPr="00401F4C" w:rsidRDefault="009F5D65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Название курсов, дата, где проходили</w:t>
            </w:r>
          </w:p>
        </w:tc>
      </w:tr>
      <w:tr w:rsidR="001D6FAA" w:rsidRPr="009F5D65" w:rsidTr="00363A11">
        <w:trPr>
          <w:trHeight w:val="1279"/>
        </w:trPr>
        <w:tc>
          <w:tcPr>
            <w:tcW w:w="989" w:type="dxa"/>
          </w:tcPr>
          <w:p w:rsidR="009F5D65" w:rsidRPr="00401F4C" w:rsidRDefault="009F5D65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9F5D65" w:rsidRPr="00401F4C" w:rsidRDefault="00004636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Оксана Владимировна</w:t>
            </w:r>
          </w:p>
        </w:tc>
        <w:tc>
          <w:tcPr>
            <w:tcW w:w="3071" w:type="dxa"/>
          </w:tcPr>
          <w:p w:rsidR="009F5D65" w:rsidRPr="00401F4C" w:rsidRDefault="00D467F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65" w:rsidRPr="00401F4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1" w:type="dxa"/>
          </w:tcPr>
          <w:p w:rsidR="009F5D65" w:rsidRPr="00401F4C" w:rsidRDefault="00004636" w:rsidP="004A0957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и содержательные аспекты реализации ФГОС дошкольного образования»; 2015г.; ГАПОУ «Педагогический колледж» г. </w:t>
            </w:r>
            <w:r w:rsidRPr="001D6FAA">
              <w:rPr>
                <w:rStyle w:val="a5"/>
                <w:rFonts w:ascii="Times New Roman" w:hAnsi="Times New Roman"/>
                <w:sz w:val="24"/>
                <w:szCs w:val="24"/>
              </w:rPr>
              <w:t>Бузулук</w:t>
            </w:r>
          </w:p>
        </w:tc>
      </w:tr>
      <w:tr w:rsidR="001D6FAA" w:rsidRPr="009F5D65" w:rsidTr="00363A11">
        <w:trPr>
          <w:trHeight w:val="1229"/>
        </w:trPr>
        <w:tc>
          <w:tcPr>
            <w:tcW w:w="989" w:type="dxa"/>
          </w:tcPr>
          <w:p w:rsidR="00BC2619" w:rsidRPr="00401F4C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BC2619" w:rsidRPr="00401F4C" w:rsidRDefault="00D467F8" w:rsidP="00D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</w:t>
            </w:r>
            <w:r w:rsidR="00004636">
              <w:rPr>
                <w:rFonts w:ascii="Times New Roman" w:hAnsi="Times New Roman" w:cs="Times New Roman"/>
                <w:sz w:val="24"/>
                <w:szCs w:val="24"/>
              </w:rPr>
              <w:t>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1" w:type="dxa"/>
          </w:tcPr>
          <w:p w:rsidR="00BC2619" w:rsidRPr="00401F4C" w:rsidRDefault="00004636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861" w:type="dxa"/>
          </w:tcPr>
          <w:p w:rsidR="00BC2619" w:rsidRPr="00401F4C" w:rsidRDefault="00004636" w:rsidP="00FA2D27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 2015г.; ГАПОУ «Педагогический колледж» г. Бузулук</w:t>
            </w:r>
          </w:p>
        </w:tc>
      </w:tr>
      <w:tr w:rsidR="001D6FAA" w:rsidRPr="009F5D65" w:rsidTr="00363A11">
        <w:trPr>
          <w:trHeight w:val="1394"/>
        </w:trPr>
        <w:tc>
          <w:tcPr>
            <w:tcW w:w="989" w:type="dxa"/>
          </w:tcPr>
          <w:p w:rsidR="009F5D65" w:rsidRPr="00401F4C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9F5D65" w:rsidRPr="00401F4C" w:rsidRDefault="00004636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 </w:t>
            </w:r>
          </w:p>
        </w:tc>
        <w:tc>
          <w:tcPr>
            <w:tcW w:w="3071" w:type="dxa"/>
          </w:tcPr>
          <w:p w:rsidR="009F5D65" w:rsidRPr="00401F4C" w:rsidRDefault="00D467F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65" w:rsidRPr="00401F4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1" w:type="dxa"/>
          </w:tcPr>
          <w:p w:rsidR="009F5D65" w:rsidRPr="00401F4C" w:rsidRDefault="009F3068" w:rsidP="00FA2D27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 2015г.; ГАПОУ «Педагогический колледж» г. Бузулук</w:t>
            </w:r>
          </w:p>
        </w:tc>
      </w:tr>
      <w:tr w:rsidR="001D6FAA" w:rsidRPr="009F5D65" w:rsidTr="00363A11">
        <w:trPr>
          <w:trHeight w:val="1242"/>
        </w:trPr>
        <w:tc>
          <w:tcPr>
            <w:tcW w:w="989" w:type="dxa"/>
          </w:tcPr>
          <w:p w:rsidR="009F5D65" w:rsidRPr="009F5D65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:rsidR="009F5D65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071" w:type="dxa"/>
          </w:tcPr>
          <w:p w:rsidR="009F5D65" w:rsidRPr="009F5D65" w:rsidRDefault="00D467F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65" w:rsidRPr="009F5D6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1" w:type="dxa"/>
          </w:tcPr>
          <w:p w:rsidR="009F5D65" w:rsidRPr="009F5D65" w:rsidRDefault="009F3068" w:rsidP="00FA2D27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 2015г.; ГАПОУ «Педагогический колледж» г. Бузулук</w:t>
            </w:r>
          </w:p>
        </w:tc>
      </w:tr>
      <w:tr w:rsidR="001D6FAA" w:rsidRPr="009F5D65" w:rsidTr="00363A11">
        <w:trPr>
          <w:trHeight w:val="1255"/>
        </w:trPr>
        <w:tc>
          <w:tcPr>
            <w:tcW w:w="989" w:type="dxa"/>
          </w:tcPr>
          <w:p w:rsidR="009F5D65" w:rsidRPr="009F5D65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5" w:type="dxa"/>
          </w:tcPr>
          <w:p w:rsidR="009F5D65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Елена Владимировна</w:t>
            </w:r>
          </w:p>
        </w:tc>
        <w:tc>
          <w:tcPr>
            <w:tcW w:w="3071" w:type="dxa"/>
          </w:tcPr>
          <w:p w:rsidR="009F5D65" w:rsidRPr="009F5D65" w:rsidRDefault="00D467F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65" w:rsidRPr="009F5D6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1" w:type="dxa"/>
          </w:tcPr>
          <w:p w:rsidR="009F5D65" w:rsidRPr="009F5D65" w:rsidRDefault="009F3068" w:rsidP="00FA2D27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 2015г.; ГАПОУ «Педагогический колледж» г. Бузулук</w:t>
            </w:r>
          </w:p>
        </w:tc>
      </w:tr>
      <w:tr w:rsidR="001D6FAA" w:rsidRPr="009F5D65" w:rsidTr="00363A11">
        <w:trPr>
          <w:trHeight w:val="1415"/>
        </w:trPr>
        <w:tc>
          <w:tcPr>
            <w:tcW w:w="989" w:type="dxa"/>
          </w:tcPr>
          <w:p w:rsidR="009F5D65" w:rsidRPr="009F5D65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:rsidR="009F5D65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Мария Николаевна</w:t>
            </w:r>
          </w:p>
        </w:tc>
        <w:tc>
          <w:tcPr>
            <w:tcW w:w="3071" w:type="dxa"/>
          </w:tcPr>
          <w:p w:rsidR="009F5D65" w:rsidRPr="009F5D65" w:rsidRDefault="00D467F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D65" w:rsidRPr="009F5D6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1" w:type="dxa"/>
          </w:tcPr>
          <w:p w:rsidR="009F5D65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 2015г.; ГАПОУ «Педагогический колледж» г. Бузулук</w:t>
            </w:r>
          </w:p>
        </w:tc>
      </w:tr>
      <w:tr w:rsidR="001D6FAA" w:rsidRPr="009F5D65" w:rsidTr="00363A11">
        <w:trPr>
          <w:trHeight w:val="1430"/>
        </w:trPr>
        <w:tc>
          <w:tcPr>
            <w:tcW w:w="989" w:type="dxa"/>
          </w:tcPr>
          <w:p w:rsidR="009F5D65" w:rsidRPr="009F5D65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5" w:type="dxa"/>
          </w:tcPr>
          <w:p w:rsidR="00BC2619" w:rsidRPr="009F5D65" w:rsidRDefault="009F3068" w:rsidP="00BC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071" w:type="dxa"/>
          </w:tcPr>
          <w:p w:rsidR="009F5D65" w:rsidRPr="009F5D65" w:rsidRDefault="00D467F8" w:rsidP="00D4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3FDB" w:rsidRPr="009F5D6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1" w:type="dxa"/>
          </w:tcPr>
          <w:p w:rsidR="009F5D65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 2015г.; ГАПОУ «Педагогический колледж» г. Бузулук</w:t>
            </w:r>
          </w:p>
        </w:tc>
      </w:tr>
      <w:tr w:rsidR="001D6FAA" w:rsidRPr="009F5D65" w:rsidTr="00363A11">
        <w:trPr>
          <w:trHeight w:val="295"/>
        </w:trPr>
        <w:tc>
          <w:tcPr>
            <w:tcW w:w="989" w:type="dxa"/>
          </w:tcPr>
          <w:p w:rsidR="009F5D65" w:rsidRPr="009F5D65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5" w:type="dxa"/>
          </w:tcPr>
          <w:p w:rsidR="00BC2619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Оксана Александровна </w:t>
            </w:r>
          </w:p>
        </w:tc>
        <w:tc>
          <w:tcPr>
            <w:tcW w:w="3071" w:type="dxa"/>
          </w:tcPr>
          <w:p w:rsidR="009F5D65" w:rsidRPr="009F5D65" w:rsidRDefault="00D467F8" w:rsidP="00D4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3FDB" w:rsidRPr="009F5D6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1" w:type="dxa"/>
          </w:tcPr>
          <w:p w:rsidR="009F5D65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 2015г.; ГАПОУ «Педагогический колледж» г. Бузулук</w:t>
            </w:r>
          </w:p>
        </w:tc>
      </w:tr>
      <w:tr w:rsidR="001D6FAA" w:rsidRPr="009F5D65" w:rsidTr="00363A11">
        <w:trPr>
          <w:trHeight w:val="149"/>
        </w:trPr>
        <w:tc>
          <w:tcPr>
            <w:tcW w:w="989" w:type="dxa"/>
          </w:tcPr>
          <w:p w:rsidR="009F5D65" w:rsidRPr="009F5D65" w:rsidRDefault="00BC2619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5" w:type="dxa"/>
          </w:tcPr>
          <w:p w:rsidR="00BC2619" w:rsidRPr="009F5D65" w:rsidRDefault="009F3068" w:rsidP="00BC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Нина Ивановна</w:t>
            </w:r>
          </w:p>
        </w:tc>
        <w:tc>
          <w:tcPr>
            <w:tcW w:w="3071" w:type="dxa"/>
          </w:tcPr>
          <w:p w:rsidR="009F5D65" w:rsidRPr="009F5D65" w:rsidRDefault="00D467F8" w:rsidP="00D4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306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5861" w:type="dxa"/>
          </w:tcPr>
          <w:p w:rsidR="009F5D65" w:rsidRPr="009F5D65" w:rsidRDefault="009F3068" w:rsidP="009F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нформационно-методическое обеспечение реализации ФГОС дошкольного образования»;2015г.; ГАПОУ «Педагогический колледж» г. Бузулук</w:t>
            </w:r>
          </w:p>
        </w:tc>
      </w:tr>
    </w:tbl>
    <w:p w:rsidR="00151D58" w:rsidRPr="009F5D65" w:rsidRDefault="00151D58" w:rsidP="00664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B9A" w:rsidRDefault="009F3068" w:rsidP="00664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B87">
        <w:rPr>
          <w:rFonts w:ascii="Times New Roman" w:hAnsi="Times New Roman"/>
          <w:sz w:val="28"/>
          <w:szCs w:val="28"/>
        </w:rPr>
        <w:t xml:space="preserve">За прошедший год </w:t>
      </w:r>
      <w:r>
        <w:rPr>
          <w:rFonts w:ascii="Times New Roman" w:hAnsi="Times New Roman"/>
          <w:sz w:val="28"/>
          <w:szCs w:val="28"/>
        </w:rPr>
        <w:t>прошли процедуру</w:t>
      </w:r>
      <w:r w:rsidR="00664B87">
        <w:rPr>
          <w:rFonts w:ascii="Times New Roman" w:hAnsi="Times New Roman"/>
          <w:sz w:val="28"/>
          <w:szCs w:val="28"/>
        </w:rPr>
        <w:t xml:space="preserve"> аттестации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664B87">
        <w:rPr>
          <w:rFonts w:ascii="Times New Roman" w:hAnsi="Times New Roman"/>
          <w:sz w:val="28"/>
          <w:szCs w:val="28"/>
        </w:rPr>
        <w:t xml:space="preserve">в целях установления </w:t>
      </w:r>
      <w:r w:rsidR="00736254" w:rsidRPr="00736254">
        <w:rPr>
          <w:rFonts w:ascii="Times New Roman" w:hAnsi="Times New Roman"/>
          <w:b/>
          <w:sz w:val="28"/>
          <w:szCs w:val="28"/>
        </w:rPr>
        <w:t xml:space="preserve">первой </w:t>
      </w:r>
      <w:r w:rsidR="00664B87" w:rsidRPr="00736254">
        <w:rPr>
          <w:rFonts w:ascii="Times New Roman" w:hAnsi="Times New Roman"/>
          <w:b/>
          <w:sz w:val="28"/>
          <w:szCs w:val="28"/>
        </w:rPr>
        <w:t>квалификацион</w:t>
      </w:r>
      <w:r w:rsidR="00736254" w:rsidRPr="00736254">
        <w:rPr>
          <w:rFonts w:ascii="Times New Roman" w:hAnsi="Times New Roman"/>
          <w:b/>
          <w:sz w:val="28"/>
          <w:szCs w:val="28"/>
        </w:rPr>
        <w:t>ной категории</w:t>
      </w:r>
      <w:r w:rsidR="00664B87">
        <w:rPr>
          <w:rFonts w:ascii="Times New Roman" w:hAnsi="Times New Roman"/>
          <w:sz w:val="28"/>
          <w:szCs w:val="28"/>
        </w:rPr>
        <w:t>: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Сергеевна </w:t>
      </w:r>
      <w:r w:rsidR="00A96B9A">
        <w:rPr>
          <w:rFonts w:ascii="Times New Roman" w:hAnsi="Times New Roman"/>
          <w:sz w:val="28"/>
          <w:szCs w:val="28"/>
        </w:rPr>
        <w:t xml:space="preserve">– </w:t>
      </w:r>
      <w:r w:rsidR="003E0251">
        <w:rPr>
          <w:rFonts w:ascii="Times New Roman" w:hAnsi="Times New Roman"/>
          <w:sz w:val="28"/>
          <w:szCs w:val="28"/>
        </w:rPr>
        <w:t xml:space="preserve">воспитатель; Хохлова Оксана Александровна- воспитатель; Булгакова Галина Петровна </w:t>
      </w:r>
      <w:r w:rsidR="00736254">
        <w:rPr>
          <w:rFonts w:ascii="Times New Roman" w:hAnsi="Times New Roman"/>
          <w:sz w:val="28"/>
          <w:szCs w:val="28"/>
        </w:rPr>
        <w:t>–</w:t>
      </w:r>
      <w:r w:rsidR="00A96B9A">
        <w:rPr>
          <w:rFonts w:ascii="Times New Roman" w:hAnsi="Times New Roman"/>
          <w:sz w:val="28"/>
          <w:szCs w:val="28"/>
        </w:rPr>
        <w:t xml:space="preserve"> воспитате</w:t>
      </w:r>
      <w:r w:rsidR="0033687D">
        <w:rPr>
          <w:rFonts w:ascii="Times New Roman" w:hAnsi="Times New Roman"/>
          <w:sz w:val="28"/>
          <w:szCs w:val="28"/>
        </w:rPr>
        <w:t>ль.</w:t>
      </w:r>
    </w:p>
    <w:p w:rsidR="00664B87" w:rsidRPr="00EE0094" w:rsidRDefault="00664B87" w:rsidP="00664B87">
      <w:pPr>
        <w:jc w:val="both"/>
        <w:rPr>
          <w:rFonts w:ascii="Times New Roman" w:hAnsi="Times New Roman"/>
          <w:sz w:val="28"/>
          <w:szCs w:val="28"/>
        </w:rPr>
      </w:pPr>
      <w:r w:rsidRPr="00EE0094">
        <w:rPr>
          <w:rFonts w:ascii="Times New Roman" w:hAnsi="Times New Roman"/>
          <w:sz w:val="28"/>
          <w:szCs w:val="28"/>
        </w:rPr>
        <w:t xml:space="preserve">На будущий </w:t>
      </w:r>
      <w:r w:rsidR="003E0251">
        <w:rPr>
          <w:rFonts w:ascii="Times New Roman" w:hAnsi="Times New Roman"/>
          <w:sz w:val="28"/>
          <w:szCs w:val="28"/>
        </w:rPr>
        <w:t>2016 – 2017</w:t>
      </w:r>
      <w:r w:rsidR="00FA2D27">
        <w:rPr>
          <w:rFonts w:ascii="Times New Roman" w:hAnsi="Times New Roman"/>
          <w:sz w:val="28"/>
          <w:szCs w:val="28"/>
        </w:rPr>
        <w:t xml:space="preserve"> учебный </w:t>
      </w:r>
      <w:r w:rsidRPr="00EE0094">
        <w:rPr>
          <w:rFonts w:ascii="Times New Roman" w:hAnsi="Times New Roman"/>
          <w:sz w:val="28"/>
          <w:szCs w:val="28"/>
        </w:rPr>
        <w:t xml:space="preserve">год планируется </w:t>
      </w:r>
      <w:r w:rsidR="00FA2D27">
        <w:rPr>
          <w:rFonts w:ascii="Times New Roman" w:hAnsi="Times New Roman"/>
          <w:sz w:val="28"/>
          <w:szCs w:val="28"/>
        </w:rPr>
        <w:t xml:space="preserve">прохождение </w:t>
      </w:r>
      <w:r w:rsidRPr="00EE0094">
        <w:rPr>
          <w:rFonts w:ascii="Times New Roman" w:hAnsi="Times New Roman"/>
          <w:sz w:val="28"/>
          <w:szCs w:val="28"/>
        </w:rPr>
        <w:t xml:space="preserve">аттестация </w:t>
      </w:r>
      <w:r w:rsidR="00151D58">
        <w:rPr>
          <w:rFonts w:ascii="Times New Roman" w:hAnsi="Times New Roman"/>
          <w:sz w:val="28"/>
          <w:szCs w:val="28"/>
        </w:rPr>
        <w:t xml:space="preserve">на первую </w:t>
      </w:r>
      <w:r w:rsidR="0033687D">
        <w:rPr>
          <w:rFonts w:ascii="Times New Roman" w:hAnsi="Times New Roman"/>
          <w:sz w:val="28"/>
          <w:szCs w:val="28"/>
        </w:rPr>
        <w:t xml:space="preserve">квалификационную </w:t>
      </w:r>
      <w:r w:rsidR="000A1246">
        <w:rPr>
          <w:rFonts w:ascii="Times New Roman" w:hAnsi="Times New Roman"/>
          <w:sz w:val="28"/>
          <w:szCs w:val="28"/>
        </w:rPr>
        <w:t xml:space="preserve">категорию </w:t>
      </w:r>
      <w:r w:rsidR="003E0251">
        <w:rPr>
          <w:rFonts w:ascii="Times New Roman" w:hAnsi="Times New Roman"/>
          <w:sz w:val="28"/>
          <w:szCs w:val="28"/>
        </w:rPr>
        <w:t>– трех</w:t>
      </w:r>
      <w:r w:rsidR="003E0251" w:rsidRPr="003E0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0251" w:rsidRPr="001D6FAA">
        <w:rPr>
          <w:rFonts w:ascii="Times New Roman" w:hAnsi="Times New Roman"/>
          <w:sz w:val="28"/>
          <w:szCs w:val="28"/>
        </w:rPr>
        <w:t>педагогов</w:t>
      </w:r>
      <w:r w:rsidRPr="001D6FAA">
        <w:rPr>
          <w:rFonts w:ascii="Times New Roman" w:hAnsi="Times New Roman"/>
          <w:sz w:val="28"/>
          <w:szCs w:val="28"/>
        </w:rPr>
        <w:t>.</w:t>
      </w:r>
    </w:p>
    <w:p w:rsidR="00664B87" w:rsidRPr="00EE0094" w:rsidRDefault="00664B87" w:rsidP="00664B87">
      <w:pPr>
        <w:jc w:val="both"/>
        <w:rPr>
          <w:rFonts w:ascii="Times New Roman" w:hAnsi="Times New Roman"/>
          <w:sz w:val="28"/>
          <w:szCs w:val="28"/>
        </w:rPr>
      </w:pPr>
      <w:r w:rsidRPr="00EE0094">
        <w:rPr>
          <w:rFonts w:ascii="Times New Roman" w:hAnsi="Times New Roman"/>
          <w:b/>
          <w:sz w:val="28"/>
          <w:szCs w:val="28"/>
        </w:rPr>
        <w:t>Самообразование педагогов</w:t>
      </w:r>
      <w:r w:rsidRPr="00EE0094">
        <w:rPr>
          <w:rFonts w:ascii="Times New Roman" w:hAnsi="Times New Roman"/>
          <w:sz w:val="28"/>
          <w:szCs w:val="28"/>
        </w:rPr>
        <w:t xml:space="preserve"> – все педагоги детского сада ведут работу по </w:t>
      </w:r>
      <w:r w:rsidR="003E0251" w:rsidRPr="00EE0094">
        <w:rPr>
          <w:rFonts w:ascii="Times New Roman" w:hAnsi="Times New Roman"/>
          <w:sz w:val="28"/>
          <w:szCs w:val="28"/>
        </w:rPr>
        <w:t>самообразованию: планомерная</w:t>
      </w:r>
      <w:r w:rsidRPr="00EE0094">
        <w:rPr>
          <w:rFonts w:ascii="Times New Roman" w:hAnsi="Times New Roman"/>
          <w:sz w:val="28"/>
          <w:szCs w:val="28"/>
        </w:rPr>
        <w:t xml:space="preserve"> работа педагогов по самообразованию способствует непрерывному повышени</w:t>
      </w:r>
      <w:r w:rsidR="00736254">
        <w:rPr>
          <w:rFonts w:ascii="Times New Roman" w:hAnsi="Times New Roman"/>
          <w:sz w:val="28"/>
          <w:szCs w:val="28"/>
        </w:rPr>
        <w:t>ю их квалификации в условиях ДОО</w:t>
      </w:r>
      <w:r w:rsidRPr="00EE0094">
        <w:rPr>
          <w:rFonts w:ascii="Times New Roman" w:hAnsi="Times New Roman"/>
          <w:sz w:val="28"/>
          <w:szCs w:val="28"/>
        </w:rPr>
        <w:t xml:space="preserve">, осмыслению ими </w:t>
      </w:r>
      <w:r w:rsidRPr="00EE0094">
        <w:rPr>
          <w:rFonts w:ascii="Times New Roman" w:hAnsi="Times New Roman"/>
          <w:sz w:val="28"/>
          <w:szCs w:val="28"/>
        </w:rPr>
        <w:lastRenderedPageBreak/>
        <w:t>передового пед</w:t>
      </w:r>
      <w:r w:rsidR="003E0251">
        <w:rPr>
          <w:rFonts w:ascii="Times New Roman" w:hAnsi="Times New Roman"/>
          <w:sz w:val="28"/>
          <w:szCs w:val="28"/>
        </w:rPr>
        <w:t xml:space="preserve">агогического опыта на </w:t>
      </w:r>
      <w:proofErr w:type="gramStart"/>
      <w:r w:rsidR="003E0251">
        <w:rPr>
          <w:rFonts w:ascii="Times New Roman" w:hAnsi="Times New Roman"/>
          <w:sz w:val="28"/>
          <w:szCs w:val="28"/>
        </w:rPr>
        <w:t>теоретико</w:t>
      </w:r>
      <w:r w:rsidRPr="00EE0094">
        <w:rPr>
          <w:rFonts w:ascii="Times New Roman" w:hAnsi="Times New Roman"/>
          <w:sz w:val="28"/>
          <w:szCs w:val="28"/>
        </w:rPr>
        <w:t>- практическом</w:t>
      </w:r>
      <w:proofErr w:type="gramEnd"/>
      <w:r w:rsidRPr="00EE0094">
        <w:rPr>
          <w:rFonts w:ascii="Times New Roman" w:hAnsi="Times New Roman"/>
          <w:sz w:val="28"/>
          <w:szCs w:val="28"/>
        </w:rPr>
        <w:t xml:space="preserve"> уровне, совершенствованию профессиональных умений и навыков.</w:t>
      </w:r>
    </w:p>
    <w:p w:rsidR="00664B87" w:rsidRPr="00345EB9" w:rsidRDefault="00664B87" w:rsidP="00664B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EB9">
        <w:rPr>
          <w:rFonts w:ascii="Times New Roman" w:hAnsi="Times New Roman"/>
          <w:color w:val="000000" w:themeColor="text1"/>
          <w:sz w:val="28"/>
          <w:szCs w:val="28"/>
        </w:rPr>
        <w:t xml:space="preserve">За отчётный период был </w:t>
      </w:r>
      <w:r w:rsidRPr="00345EB9">
        <w:rPr>
          <w:rFonts w:ascii="Times New Roman" w:hAnsi="Times New Roman"/>
          <w:b/>
          <w:color w:val="000000" w:themeColor="text1"/>
          <w:sz w:val="28"/>
          <w:szCs w:val="28"/>
        </w:rPr>
        <w:t>обобщён опыт работы</w:t>
      </w:r>
      <w:r w:rsidR="00736254" w:rsidRPr="00345EB9">
        <w:rPr>
          <w:rFonts w:ascii="Times New Roman" w:hAnsi="Times New Roman"/>
          <w:color w:val="000000" w:themeColor="text1"/>
          <w:sz w:val="28"/>
          <w:szCs w:val="28"/>
        </w:rPr>
        <w:t xml:space="preserve"> на муниципальном </w:t>
      </w:r>
      <w:r w:rsidR="003E0251" w:rsidRPr="00345EB9">
        <w:rPr>
          <w:rFonts w:ascii="Times New Roman" w:hAnsi="Times New Roman"/>
          <w:color w:val="000000" w:themeColor="text1"/>
          <w:sz w:val="28"/>
          <w:szCs w:val="28"/>
        </w:rPr>
        <w:t>методическом объединении</w:t>
      </w:r>
      <w:r w:rsidR="00736254" w:rsidRPr="00345EB9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воспитателей «Коллеги»</w:t>
      </w:r>
      <w:r w:rsidRPr="00345EB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93235" w:rsidRPr="007F53AF" w:rsidRDefault="00193235" w:rsidP="0019323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F53AF">
        <w:rPr>
          <w:rFonts w:ascii="Times New Roman" w:hAnsi="Times New Roman"/>
          <w:sz w:val="28"/>
          <w:szCs w:val="28"/>
        </w:rPr>
        <w:t>«</w:t>
      </w:r>
      <w:r w:rsidR="00345EB9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педагогических работников в условиях дошкольного образования</w:t>
      </w:r>
      <w:r w:rsidRPr="007F53AF">
        <w:rPr>
          <w:rFonts w:ascii="Times New Roman" w:hAnsi="Times New Roman"/>
          <w:sz w:val="28"/>
          <w:szCs w:val="28"/>
        </w:rPr>
        <w:t>» воспитатель С.В.</w:t>
      </w:r>
      <w:r w:rsidR="00B45443">
        <w:rPr>
          <w:rFonts w:ascii="Times New Roman" w:hAnsi="Times New Roman"/>
          <w:sz w:val="28"/>
          <w:szCs w:val="28"/>
        </w:rPr>
        <w:t xml:space="preserve"> </w:t>
      </w:r>
      <w:r w:rsidRPr="007F53AF">
        <w:rPr>
          <w:rFonts w:ascii="Times New Roman" w:hAnsi="Times New Roman"/>
          <w:sz w:val="28"/>
          <w:szCs w:val="28"/>
        </w:rPr>
        <w:t>Фролова</w:t>
      </w:r>
    </w:p>
    <w:p w:rsidR="00B83EC5" w:rsidRDefault="00A06727" w:rsidP="00B83EC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F53AF">
        <w:rPr>
          <w:rFonts w:ascii="Times New Roman" w:hAnsi="Times New Roman"/>
          <w:sz w:val="28"/>
          <w:szCs w:val="28"/>
        </w:rPr>
        <w:t>«</w:t>
      </w:r>
      <w:r w:rsidR="00345EB9">
        <w:rPr>
          <w:rFonts w:ascii="Times New Roman" w:hAnsi="Times New Roman"/>
          <w:sz w:val="28"/>
          <w:szCs w:val="28"/>
        </w:rPr>
        <w:t>Организация и планирование образовательного процесса в соответствие с ФГОС в разновозрастной группе» воспитатель Г.П. Булгакова</w:t>
      </w:r>
    </w:p>
    <w:p w:rsidR="009A0C5F" w:rsidRDefault="009A0C5F" w:rsidP="00B83EC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занятия по изобразительной деятельности во второй младшей группе с использованием нетрадиционной техники рисования «Падающий снег» воспитателя О.А. Хохловой.</w:t>
      </w:r>
    </w:p>
    <w:p w:rsidR="00345EB9" w:rsidRDefault="009A0C5F" w:rsidP="009A0C5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занятия в старшей группе по ФЭМП «Лесная школа» воспитателя О.В. Дмитриевой </w:t>
      </w:r>
    </w:p>
    <w:p w:rsidR="009A0C5F" w:rsidRPr="009A0C5F" w:rsidRDefault="009A0C5F" w:rsidP="009A0C5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Тест-опрос на тему «Знатоки ФГОС» воспитатель С.В. Фролова</w:t>
      </w:r>
      <w:r w:rsidR="007D2B40">
        <w:rPr>
          <w:rFonts w:ascii="Times New Roman" w:hAnsi="Times New Roman"/>
          <w:sz w:val="28"/>
          <w:szCs w:val="28"/>
        </w:rPr>
        <w:t xml:space="preserve"> </w:t>
      </w:r>
    </w:p>
    <w:p w:rsidR="00895286" w:rsidRDefault="00895286" w:rsidP="00895286">
      <w:pPr>
        <w:pStyle w:val="a3"/>
        <w:rPr>
          <w:rFonts w:ascii="Times New Roman" w:hAnsi="Times New Roman"/>
          <w:sz w:val="28"/>
          <w:szCs w:val="28"/>
        </w:rPr>
      </w:pPr>
    </w:p>
    <w:p w:rsidR="00895286" w:rsidRPr="005F6249" w:rsidRDefault="00895286" w:rsidP="009027A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6249">
        <w:rPr>
          <w:rFonts w:ascii="Times New Roman" w:hAnsi="Times New Roman"/>
          <w:b/>
          <w:color w:val="000000" w:themeColor="text1"/>
          <w:sz w:val="28"/>
          <w:szCs w:val="28"/>
        </w:rPr>
        <w:t>На педагогическом совете:</w:t>
      </w:r>
    </w:p>
    <w:p w:rsidR="00895286" w:rsidRPr="00B45443" w:rsidRDefault="009027A9" w:rsidP="00895286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45443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B454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45443" w:rsidRPr="00B45443">
        <w:rPr>
          <w:rFonts w:ascii="Times New Roman" w:hAnsi="Times New Roman"/>
          <w:color w:val="000000" w:themeColor="text1"/>
          <w:sz w:val="28"/>
          <w:szCs w:val="28"/>
        </w:rPr>
        <w:t>нновационные подходы к созданию предметно-развивающей среды по познавательному развитию в подготовительной группе</w:t>
      </w:r>
      <w:r w:rsidRPr="00B45443">
        <w:rPr>
          <w:rFonts w:ascii="Times New Roman" w:hAnsi="Times New Roman"/>
          <w:color w:val="000000" w:themeColor="text1"/>
          <w:sz w:val="28"/>
          <w:szCs w:val="28"/>
        </w:rPr>
        <w:t xml:space="preserve">» воспитатель </w:t>
      </w:r>
      <w:r w:rsidR="00B45443" w:rsidRPr="00B45443">
        <w:rPr>
          <w:rFonts w:ascii="Times New Roman" w:hAnsi="Times New Roman"/>
          <w:color w:val="000000" w:themeColor="text1"/>
          <w:sz w:val="28"/>
          <w:szCs w:val="28"/>
        </w:rPr>
        <w:t xml:space="preserve">Л.А </w:t>
      </w:r>
      <w:proofErr w:type="spellStart"/>
      <w:r w:rsidR="00B45443" w:rsidRPr="00B45443">
        <w:rPr>
          <w:rFonts w:ascii="Times New Roman" w:hAnsi="Times New Roman"/>
          <w:color w:val="000000" w:themeColor="text1"/>
          <w:sz w:val="28"/>
          <w:szCs w:val="28"/>
        </w:rPr>
        <w:t>Липовецкая</w:t>
      </w:r>
      <w:proofErr w:type="spellEnd"/>
    </w:p>
    <w:p w:rsidR="00FA2D27" w:rsidRDefault="00B45443" w:rsidP="00CF2ECD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45443">
        <w:rPr>
          <w:rFonts w:ascii="Times New Roman" w:hAnsi="Times New Roman"/>
          <w:color w:val="000000" w:themeColor="text1"/>
          <w:sz w:val="28"/>
          <w:szCs w:val="28"/>
        </w:rPr>
        <w:t>Тренинг «Математика вокруг нас»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443">
        <w:rPr>
          <w:rFonts w:ascii="Times New Roman" w:hAnsi="Times New Roman"/>
          <w:color w:val="000000" w:themeColor="text1"/>
          <w:sz w:val="28"/>
          <w:szCs w:val="28"/>
        </w:rPr>
        <w:t>- содержание познавательно-математической деятельности в режиме дня. Воспитатель О.А. Хохлова</w:t>
      </w:r>
    </w:p>
    <w:p w:rsidR="00B45443" w:rsidRDefault="00B45443" w:rsidP="00CF2ECD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«Предметно-пространственная</w:t>
      </w:r>
      <w:r w:rsidR="005F6249">
        <w:rPr>
          <w:rFonts w:ascii="Times New Roman" w:hAnsi="Times New Roman"/>
          <w:color w:val="000000" w:themeColor="text1"/>
          <w:sz w:val="28"/>
          <w:szCs w:val="28"/>
        </w:rPr>
        <w:t xml:space="preserve"> развивающая среда в ДОУ в соответствии с ФГОС» учитель-логопед О.С. </w:t>
      </w:r>
      <w:proofErr w:type="spellStart"/>
      <w:r w:rsidR="005F6249">
        <w:rPr>
          <w:rFonts w:ascii="Times New Roman" w:hAnsi="Times New Roman"/>
          <w:color w:val="000000" w:themeColor="text1"/>
          <w:sz w:val="28"/>
          <w:szCs w:val="28"/>
        </w:rPr>
        <w:t>Дрянцева</w:t>
      </w:r>
      <w:proofErr w:type="spellEnd"/>
    </w:p>
    <w:p w:rsidR="005F6249" w:rsidRPr="00B45443" w:rsidRDefault="005F6249" w:rsidP="005F6249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«Состояние предметно-развивающей среды по познавательному развитию. Н.И. Максимова.</w:t>
      </w:r>
    </w:p>
    <w:p w:rsidR="00D467F8" w:rsidRDefault="00363A11" w:rsidP="00363A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D467F8" w:rsidRDefault="00D467F8" w:rsidP="00363A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67F8" w:rsidRDefault="00D467F8" w:rsidP="00363A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5BF2" w:rsidRDefault="00363A11" w:rsidP="00363A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56C8A" w:rsidRDefault="00155BF2" w:rsidP="00363A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</w:t>
      </w:r>
      <w:r w:rsidR="00363A11">
        <w:rPr>
          <w:rFonts w:ascii="Times New Roman" w:hAnsi="Times New Roman"/>
          <w:b/>
          <w:sz w:val="24"/>
          <w:szCs w:val="24"/>
        </w:rPr>
        <w:t xml:space="preserve"> </w:t>
      </w:r>
      <w:r w:rsidR="00385907" w:rsidRPr="00761385">
        <w:rPr>
          <w:rFonts w:ascii="Times New Roman" w:hAnsi="Times New Roman"/>
          <w:b/>
          <w:sz w:val="24"/>
          <w:szCs w:val="24"/>
        </w:rPr>
        <w:t xml:space="preserve">Курсы повышения квалификации педагогов </w:t>
      </w:r>
      <w:r w:rsidR="003E0251">
        <w:rPr>
          <w:rFonts w:ascii="Times New Roman" w:hAnsi="Times New Roman"/>
          <w:b/>
          <w:sz w:val="24"/>
          <w:szCs w:val="24"/>
        </w:rPr>
        <w:t>в 2015/16</w:t>
      </w:r>
      <w:r w:rsidR="00556C8A" w:rsidRPr="0076138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55BF2" w:rsidRPr="00761385" w:rsidRDefault="00155BF2" w:rsidP="00363A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867"/>
        <w:gridCol w:w="1764"/>
        <w:gridCol w:w="4586"/>
        <w:gridCol w:w="2171"/>
        <w:gridCol w:w="2415"/>
        <w:gridCol w:w="1421"/>
      </w:tblGrid>
      <w:tr w:rsidR="00556C8A" w:rsidTr="00363A11">
        <w:trPr>
          <w:trHeight w:val="1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07" w:rsidRDefault="00385907" w:rsidP="00385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Базовое учреждение  обучения (по удостоверению)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6C8A" w:rsidTr="00363A11">
        <w:trPr>
          <w:trHeight w:val="1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556C8A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385907" w:rsidP="0038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Дрянцева</w:t>
            </w:r>
            <w:proofErr w:type="spellEnd"/>
          </w:p>
          <w:p w:rsidR="00385907" w:rsidRDefault="00385907" w:rsidP="0038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385907" w:rsidRDefault="00385907" w:rsidP="0038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3E0251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3E0251" w:rsidP="003E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и содержательные аспекты реализации ФГОС дошкольного образования»;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85907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0251"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385907" w:rsidRDefault="00385907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56C8A" w:rsidTr="00363A11">
        <w:trPr>
          <w:trHeight w:val="155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556C8A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Pr="00385907" w:rsidRDefault="00385907" w:rsidP="0038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Дмитриева Оксана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D467F8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590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3E0251" w:rsidP="003E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E0251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 w:rsidR="0038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556C8A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A" w:rsidRDefault="0038590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5907" w:rsidTr="00363A11">
        <w:trPr>
          <w:trHeight w:val="15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Default="00385907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85907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Липовецкая</w:t>
            </w:r>
            <w:proofErr w:type="spellEnd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  <w:p w:rsidR="00385907" w:rsidRPr="00385907" w:rsidRDefault="00385907" w:rsidP="0038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Default="00D467F8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590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Default="003E0251" w:rsidP="00D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E0251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 w:rsidR="0038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385907" w:rsidRPr="00385907" w:rsidRDefault="00385907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Default="0038590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Default="0038590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5907" w:rsidTr="00363A11">
        <w:trPr>
          <w:trHeight w:val="15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Default="00385907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85907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Хохлова Оксана Александровна</w:t>
            </w:r>
          </w:p>
          <w:p w:rsidR="00385907" w:rsidRPr="00385907" w:rsidRDefault="00385907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D467F8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590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E0251" w:rsidP="00D4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E0251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 w:rsidR="0038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385907" w:rsidRPr="00385907" w:rsidRDefault="00385907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8590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8590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5907" w:rsidTr="00363A11">
        <w:trPr>
          <w:trHeight w:val="15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Default="00385907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E0251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D467F8" w:rsidP="00D46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025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E0251" w:rsidP="003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E0251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 w:rsidR="0038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85907"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385907" w:rsidRPr="00385907" w:rsidRDefault="00385907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8590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7" w:rsidRPr="00385907" w:rsidRDefault="0038590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0251" w:rsidTr="00363A11">
        <w:trPr>
          <w:trHeight w:val="15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Елена Владимировна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D467F8" w:rsidP="00D46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025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3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Pr="00385907" w:rsidRDefault="003E0251" w:rsidP="003E0251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3E0251" w:rsidRPr="00385907" w:rsidRDefault="003E0251" w:rsidP="00385907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Pr="00385907" w:rsidRDefault="003E0251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0251" w:rsidTr="00363A11">
        <w:trPr>
          <w:trHeight w:val="6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Мария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D467F8" w:rsidP="00D46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025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3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Pr="00385907" w:rsidRDefault="003E0251" w:rsidP="003E0251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3E0251" w:rsidRPr="00385907" w:rsidRDefault="003E0251" w:rsidP="003E0251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Pr="00385907" w:rsidRDefault="003E0251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1" w:rsidRDefault="003E0251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93128" w:rsidTr="00363A11">
        <w:trPr>
          <w:trHeight w:val="158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93128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93128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D467F8" w:rsidP="00D46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128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93128" w:rsidP="003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Pr="00385907" w:rsidRDefault="00293128" w:rsidP="00293128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293128" w:rsidRPr="00385907" w:rsidRDefault="00293128" w:rsidP="003E0251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Pr="00385907" w:rsidRDefault="00293128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93128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93128" w:rsidTr="00363A11">
        <w:trPr>
          <w:trHeight w:val="15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93128" w:rsidP="00556C8A">
            <w:pPr>
              <w:numPr>
                <w:ilvl w:val="0"/>
                <w:numId w:val="23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93128" w:rsidP="00385907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Нина Ивановна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D467F8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3128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93128" w:rsidP="003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«Информационно-методическое обеспечение реализации ФГОС дошкольного образования»;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Pr="00385907" w:rsidRDefault="00293128" w:rsidP="00293128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85907"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</w:p>
          <w:p w:rsidR="00293128" w:rsidRPr="00385907" w:rsidRDefault="00293128" w:rsidP="00293128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Pr="00385907" w:rsidRDefault="00293128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28" w:rsidRDefault="002F6237" w:rsidP="00D4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FD4962" w:rsidRDefault="00FD4962" w:rsidP="00CF2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962" w:rsidRDefault="00FD4962" w:rsidP="00556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BF2" w:rsidRDefault="00155BF2" w:rsidP="008D0A53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5BF2" w:rsidRDefault="00155BF2" w:rsidP="008D0A53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7D93" w:rsidRDefault="00AC340D" w:rsidP="008D0A53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2ED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Участие п</w:t>
      </w:r>
      <w:r w:rsidR="008936BB" w:rsidRPr="00C82ED8">
        <w:rPr>
          <w:rFonts w:ascii="Times New Roman" w:hAnsi="Times New Roman"/>
          <w:b/>
          <w:color w:val="000000" w:themeColor="text1"/>
          <w:sz w:val="24"/>
          <w:szCs w:val="24"/>
        </w:rPr>
        <w:t>едагогов в</w:t>
      </w:r>
      <w:r w:rsidRPr="00C82E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международных, российских</w:t>
      </w:r>
      <w:r w:rsidR="008936BB" w:rsidRPr="00C82E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региональных, муниципальных </w:t>
      </w:r>
      <w:r w:rsidR="00253A88" w:rsidRPr="00C82E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конкурсах  в 2015/16</w:t>
      </w:r>
      <w:r w:rsidR="005E3D19" w:rsidRPr="00C82E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учебном </w:t>
      </w:r>
      <w:r w:rsidRPr="00C82E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</w:t>
      </w:r>
    </w:p>
    <w:p w:rsidR="00155BF2" w:rsidRPr="00C82ED8" w:rsidRDefault="00155BF2" w:rsidP="008D0A53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3402"/>
        <w:gridCol w:w="1843"/>
        <w:gridCol w:w="3118"/>
        <w:gridCol w:w="5245"/>
      </w:tblGrid>
      <w:tr w:rsidR="00967D93" w:rsidTr="00AF332E">
        <w:trPr>
          <w:trHeight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 (дистанционная, очная)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конкурса (уровень этапа конкурса)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967D93" w:rsidTr="00363A11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3" w:rsidRDefault="00967D93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5C060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F77A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2015/16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A26BC4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B974B6" w:rsidRDefault="00A26BC4" w:rsidP="00B97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Классики-скоро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5C0601" w:rsidRDefault="00F77A83" w:rsidP="00D4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</w:t>
            </w:r>
            <w:r w:rsidR="00D467F8">
              <w:rPr>
                <w:rFonts w:ascii="Times New Roman" w:hAnsi="Times New Roman"/>
                <w:sz w:val="24"/>
                <w:szCs w:val="24"/>
              </w:rPr>
              <w:t>.</w:t>
            </w:r>
            <w:r w:rsidR="00A2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363A11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F77A83" w:rsidP="00F7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3A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A26BC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A26BC4" w:rsidRDefault="00A26BC4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6BC4" w:rsidTr="00363A11">
        <w:trPr>
          <w:trHeight w:val="9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B974B6" w:rsidRDefault="00A26BC4" w:rsidP="00B9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-2016</w:t>
            </w:r>
            <w:r w:rsidRPr="005C0601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3" w:rsidRPr="00363A11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A26BC4" w:rsidRPr="00363A11" w:rsidRDefault="00A26BC4" w:rsidP="00F77A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A26BC4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5C0601" w:rsidRDefault="00A26BC4" w:rsidP="00B97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5C0601" w:rsidRDefault="00A26BC4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363A11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степени</w:t>
            </w:r>
          </w:p>
        </w:tc>
      </w:tr>
      <w:tr w:rsidR="00A26BC4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5C0601" w:rsidRDefault="00A26BC4" w:rsidP="0089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5C0601" w:rsidRDefault="00A26BC4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5C0601" w:rsidRDefault="00A26BC4" w:rsidP="00A26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363A11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89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A26BC4" w:rsidRPr="005C0601" w:rsidRDefault="00A26BC4" w:rsidP="0089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26BC4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8936BB" w:rsidRDefault="00A26BC4" w:rsidP="0089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«Хрустальная сказка»</w:t>
            </w:r>
          </w:p>
          <w:p w:rsidR="00A26BC4" w:rsidRPr="005C0601" w:rsidRDefault="00A26BC4" w:rsidP="0089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6BC4" w:rsidRDefault="00A26BC4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С.В.</w:t>
            </w:r>
          </w:p>
          <w:p w:rsidR="00A26BC4" w:rsidRDefault="00A26BC4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A26BC4" w:rsidRDefault="00A26BC4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Н.В.</w:t>
            </w:r>
          </w:p>
          <w:p w:rsidR="00FF2CD7" w:rsidRDefault="00FF2CD7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BC4" w:rsidRDefault="00A26BC4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363A11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26BC4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5C0601" w:rsidRDefault="00FF2CD7" w:rsidP="005C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С.В.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Ванжула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FF2CD7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363A11" w:rsidRDefault="00FF2CD7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C4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8936BB" w:rsidRDefault="00FF2CD7" w:rsidP="0089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«Космос глазами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Фролова С.В.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Н.В.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Ванжула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C82ED8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Pr="00363A11" w:rsidRDefault="00C82ED8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11">
              <w:rPr>
                <w:rFonts w:ascii="Times New Roman" w:hAnsi="Times New Roman"/>
                <w:sz w:val="24"/>
                <w:szCs w:val="24"/>
              </w:rPr>
              <w:t>внутрисадовский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4" w:rsidRDefault="00A26BC4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D7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89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 яичко к пасхальному дню»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Фролова С.В.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Н.В.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Ванжула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C82ED8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Pr="00363A11" w:rsidRDefault="00C82ED8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11">
              <w:rPr>
                <w:rFonts w:ascii="Times New Roman" w:hAnsi="Times New Roman"/>
                <w:sz w:val="24"/>
                <w:szCs w:val="24"/>
              </w:rPr>
              <w:t>внутрисадовски</w:t>
            </w:r>
            <w:r w:rsidR="00FF2CD7" w:rsidRPr="00363A1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D7" w:rsidTr="00363A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89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82ED8" w:rsidRDefault="00C82ED8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  <w:p w:rsidR="00C82ED8" w:rsidRDefault="00C82ED8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</w:t>
            </w:r>
          </w:p>
          <w:p w:rsidR="00C82ED8" w:rsidRDefault="00C82ED8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C82ED8" w:rsidRDefault="00C82ED8" w:rsidP="008E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C82ED8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Pr="00363A11" w:rsidRDefault="00FF2CD7" w:rsidP="00DD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D7" w:rsidRDefault="00FF2CD7" w:rsidP="005C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D93" w:rsidRDefault="00967D93" w:rsidP="00967D93">
      <w:pPr>
        <w:pStyle w:val="1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363A11" w:rsidRDefault="00363A11" w:rsidP="00967D93">
      <w:pPr>
        <w:pStyle w:val="1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253A88" w:rsidRDefault="00253A88" w:rsidP="000B75C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8D0A53" w:rsidRDefault="008D0A53" w:rsidP="000B75C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3A11">
        <w:rPr>
          <w:rFonts w:ascii="Times New Roman" w:hAnsi="Times New Roman"/>
          <w:b/>
          <w:sz w:val="28"/>
          <w:szCs w:val="28"/>
        </w:rPr>
        <w:t>Работа педагогов ДОО в качестве экспертов в рамках муниципальной системы образования в 2014/15 учебном году</w:t>
      </w:r>
    </w:p>
    <w:p w:rsidR="00363A11" w:rsidRPr="00363A11" w:rsidRDefault="00363A11" w:rsidP="000B75C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9922"/>
      </w:tblGrid>
      <w:tr w:rsidR="008D0A53" w:rsidTr="00363A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53" w:rsidRDefault="008D0A53" w:rsidP="00B63C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экспертной деятельности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53" w:rsidRDefault="008D0A53" w:rsidP="00B63C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педагога, </w:t>
            </w:r>
            <w:r w:rsidR="00253A88">
              <w:rPr>
                <w:rFonts w:ascii="Times New Roman" w:hAnsi="Times New Roman"/>
                <w:b/>
                <w:sz w:val="24"/>
                <w:szCs w:val="24"/>
              </w:rPr>
              <w:t>должность, 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преподавания</w:t>
            </w:r>
          </w:p>
        </w:tc>
      </w:tr>
      <w:tr w:rsidR="008D0A53" w:rsidTr="00363A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53" w:rsidRPr="00363A11" w:rsidRDefault="008D0A53" w:rsidP="00D40B5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t>Экспертиза в процессе аттестации педагогических работников на первую квалификационную категорию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53" w:rsidRPr="00363A11" w:rsidRDefault="0054342B" w:rsidP="00D40B5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t>Осокина Ирина Семеновна</w:t>
            </w:r>
          </w:p>
          <w:p w:rsidR="008D0A53" w:rsidRPr="00363A11" w:rsidRDefault="00253A88" w:rsidP="00D40B5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t>Фролова Светлана Викторовна</w:t>
            </w:r>
          </w:p>
          <w:p w:rsidR="00253A88" w:rsidRPr="00363A11" w:rsidRDefault="00253A88" w:rsidP="00D40B5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t xml:space="preserve">Перова Елена Владимировна </w:t>
            </w:r>
          </w:p>
          <w:p w:rsidR="008D0A53" w:rsidRPr="00363A11" w:rsidRDefault="008D0A53" w:rsidP="00D40B5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A53" w:rsidRDefault="008D0A53" w:rsidP="00936A9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4B87" w:rsidRPr="00165780" w:rsidRDefault="00664B87" w:rsidP="00936A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2F15">
        <w:rPr>
          <w:rFonts w:ascii="Times New Roman" w:hAnsi="Times New Roman"/>
          <w:b/>
          <w:i/>
          <w:sz w:val="28"/>
          <w:szCs w:val="28"/>
        </w:rPr>
        <w:t>Вывод:</w:t>
      </w:r>
      <w:r w:rsidR="005219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2F15">
        <w:rPr>
          <w:rFonts w:ascii="Times New Roman" w:hAnsi="Times New Roman"/>
          <w:sz w:val="28"/>
          <w:szCs w:val="28"/>
        </w:rPr>
        <w:t>рассматривая</w:t>
      </w:r>
      <w:r>
        <w:rPr>
          <w:rFonts w:ascii="Times New Roman" w:hAnsi="Times New Roman"/>
          <w:sz w:val="28"/>
          <w:szCs w:val="28"/>
        </w:rPr>
        <w:t xml:space="preserve"> педагогический коллектив в целом, необходимо отметить его профессионализм, трудоспособность, ответственность, целеустремлённость. </w:t>
      </w:r>
      <w:r w:rsidR="00293128">
        <w:rPr>
          <w:rFonts w:ascii="Times New Roman" w:hAnsi="Times New Roman"/>
          <w:sz w:val="28"/>
          <w:szCs w:val="28"/>
        </w:rPr>
        <w:t>Это коллектив</w:t>
      </w:r>
      <w:r>
        <w:rPr>
          <w:rFonts w:ascii="Times New Roman" w:hAnsi="Times New Roman"/>
          <w:sz w:val="28"/>
          <w:szCs w:val="28"/>
        </w:rPr>
        <w:t xml:space="preserve"> единомышленников, где каждый имеет возможность для самовыражения, выбора оптимальных форм и методов обучения и воспитания, программ. В ДОУ есть педагоги, имеющие потенциал к работе в инновационном режиме. Именно эти педагоги, готовые к повышению своей компетентности,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аттестации на более высокую категорию, смогут составить инновационный стержень учреждения и, как следствие, обеспечить максимально возможное качество образовательной услуги. </w:t>
      </w:r>
    </w:p>
    <w:p w:rsidR="00664B87" w:rsidRPr="007D45E0" w:rsidRDefault="00664B87" w:rsidP="00936A94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45E0">
        <w:rPr>
          <w:rFonts w:ascii="Times New Roman" w:eastAsia="Times New Roman" w:hAnsi="Times New Roman"/>
          <w:sz w:val="28"/>
          <w:lang w:eastAsia="ru-RU"/>
        </w:rPr>
        <w:t>Между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тем,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в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связи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с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инновационными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процессами,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происходящими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в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системе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дошкольного </w:t>
      </w:r>
      <w:r w:rsidRPr="007D45E0">
        <w:rPr>
          <w:rFonts w:ascii="Times New Roman" w:eastAsia="Times New Roman" w:hAnsi="Times New Roman"/>
          <w:sz w:val="28"/>
          <w:lang w:eastAsia="ru-RU"/>
        </w:rPr>
        <w:t>образования</w:t>
      </w:r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РФ</w:t>
      </w:r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(внедрение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ФГОС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7D45E0">
        <w:rPr>
          <w:rFonts w:ascii="Times New Roman" w:eastAsia="Times New Roman" w:hAnsi="Times New Roman"/>
          <w:sz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) </w:t>
      </w:r>
      <w:proofErr w:type="gramStart"/>
      <w:r w:rsidRPr="007D45E0">
        <w:rPr>
          <w:rFonts w:ascii="Times New Roman" w:eastAsia="Times New Roman" w:hAnsi="Times New Roman"/>
          <w:sz w:val="28"/>
          <w:lang w:eastAsia="ru-RU"/>
        </w:rPr>
        <w:t>у</w:t>
      </w:r>
      <w:proofErr w:type="gramEnd"/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педагогов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отмечается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ряд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затруднений,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связанных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с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планированием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и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проектированием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педагогического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процесса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в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соответствии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с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новыми</w:t>
      </w:r>
      <w:r w:rsidR="00491AC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требованиями.</w:t>
      </w:r>
    </w:p>
    <w:p w:rsidR="00736254" w:rsidRPr="00CF2ECD" w:rsidRDefault="00664B87" w:rsidP="00CF2ECD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45E0">
        <w:rPr>
          <w:rFonts w:ascii="Times New Roman" w:eastAsia="Times New Roman" w:hAnsi="Times New Roman"/>
          <w:sz w:val="28"/>
          <w:lang w:eastAsia="ru-RU"/>
        </w:rPr>
        <w:t>Также</w:t>
      </w:r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имеется</w:t>
      </w:r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необходимость</w:t>
      </w:r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в</w:t>
      </w:r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повышении</w:t>
      </w:r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7D45E0">
        <w:rPr>
          <w:rFonts w:ascii="Times New Roman" w:eastAsia="Times New Roman" w:hAnsi="Times New Roman"/>
          <w:sz w:val="28"/>
          <w:lang w:eastAsia="ru-RU"/>
        </w:rPr>
        <w:t>ИКТ-культуры</w:t>
      </w:r>
      <w:proofErr w:type="gramEnd"/>
      <w:r w:rsidR="0052198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педагогов.</w:t>
      </w:r>
      <w:r>
        <w:rPr>
          <w:rFonts w:ascii="Times New Roman" w:eastAsia="Times New Roman" w:hAnsi="Times New Roman"/>
          <w:sz w:val="28"/>
          <w:lang w:eastAsia="ru-RU"/>
        </w:rPr>
        <w:t xml:space="preserve"> Поэтому перспективными направление в научно-методической деятельности станут именно эти направления.</w:t>
      </w:r>
    </w:p>
    <w:p w:rsidR="00C40EE2" w:rsidRDefault="00C40EE2" w:rsidP="00664B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B87" w:rsidRPr="00E46053" w:rsidRDefault="00664B87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93128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spellStart"/>
      <w:r w:rsidR="00293128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293128">
        <w:rPr>
          <w:rFonts w:ascii="Times New Roman" w:hAnsi="Times New Roman"/>
          <w:b/>
          <w:sz w:val="28"/>
          <w:szCs w:val="28"/>
        </w:rPr>
        <w:t>ме</w:t>
      </w:r>
      <w:proofErr w:type="gramEnd"/>
      <w:r w:rsidR="00293128">
        <w:rPr>
          <w:rFonts w:ascii="Times New Roman" w:hAnsi="Times New Roman"/>
          <w:b/>
          <w:sz w:val="28"/>
          <w:szCs w:val="28"/>
        </w:rPr>
        <w:t>тодического обеспечения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C82F15">
        <w:rPr>
          <w:rFonts w:ascii="Times New Roman" w:hAnsi="Times New Roman"/>
          <w:b/>
          <w:sz w:val="28"/>
          <w:szCs w:val="28"/>
        </w:rPr>
        <w:t>БДО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="00C82F15">
        <w:rPr>
          <w:rFonts w:ascii="Times New Roman" w:hAnsi="Times New Roman"/>
          <w:b/>
          <w:sz w:val="28"/>
          <w:szCs w:val="28"/>
        </w:rPr>
        <w:t>«Грачевский детский сад №1»</w:t>
      </w:r>
    </w:p>
    <w:p w:rsidR="00664B87" w:rsidRPr="006E530E" w:rsidRDefault="00664B87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>Методическая    работа -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="00293128" w:rsidRPr="006E530E">
        <w:rPr>
          <w:rFonts w:ascii="Times New Roman" w:hAnsi="Times New Roman"/>
          <w:sz w:val="28"/>
          <w:szCs w:val="28"/>
        </w:rPr>
        <w:t>это основной путь совершенствования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293128" w:rsidRPr="006E530E">
        <w:rPr>
          <w:rFonts w:ascii="Times New Roman" w:hAnsi="Times New Roman"/>
          <w:sz w:val="28"/>
          <w:szCs w:val="28"/>
        </w:rPr>
        <w:t>профессионального мастерства педагогов, развития творческого потенциала</w:t>
      </w:r>
      <w:r w:rsidRPr="006E530E">
        <w:rPr>
          <w:rFonts w:ascii="Times New Roman" w:hAnsi="Times New Roman"/>
          <w:sz w:val="28"/>
          <w:szCs w:val="28"/>
        </w:rPr>
        <w:t xml:space="preserve"> всего    </w:t>
      </w:r>
      <w:r w:rsidR="00293128" w:rsidRPr="006E530E">
        <w:rPr>
          <w:rFonts w:ascii="Times New Roman" w:hAnsi="Times New Roman"/>
          <w:sz w:val="28"/>
          <w:szCs w:val="28"/>
        </w:rPr>
        <w:t xml:space="preserve">коллектива, повышения качества и эффективности </w:t>
      </w:r>
      <w:proofErr w:type="spellStart"/>
      <w:proofErr w:type="gramStart"/>
      <w:r w:rsidR="00293128" w:rsidRPr="006E530E"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293128" w:rsidRPr="006E530E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="00293128" w:rsidRPr="006E530E">
        <w:rPr>
          <w:rFonts w:ascii="Times New Roman" w:hAnsi="Times New Roman"/>
          <w:sz w:val="28"/>
          <w:szCs w:val="28"/>
        </w:rPr>
        <w:t xml:space="preserve"> процесса</w:t>
      </w:r>
      <w:r w:rsidRPr="006E530E">
        <w:rPr>
          <w:rFonts w:ascii="Times New Roman" w:hAnsi="Times New Roman"/>
          <w:sz w:val="28"/>
          <w:szCs w:val="28"/>
        </w:rPr>
        <w:t>.</w:t>
      </w:r>
    </w:p>
    <w:p w:rsidR="00664B87" w:rsidRPr="006E530E" w:rsidRDefault="00293128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>Успех работы дошкольного учреждения во многом зависит от качества</w:t>
      </w:r>
      <w:r w:rsidR="00664B87" w:rsidRPr="006E530E">
        <w:rPr>
          <w:rFonts w:ascii="Times New Roman" w:hAnsi="Times New Roman"/>
          <w:sz w:val="28"/>
          <w:szCs w:val="28"/>
        </w:rPr>
        <w:t xml:space="preserve"> методической работы с педагогами.</w:t>
      </w:r>
    </w:p>
    <w:p w:rsidR="00664B87" w:rsidRPr="006E530E" w:rsidRDefault="00664B87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 xml:space="preserve">Методическая работа, осуществляемая в течение </w:t>
      </w:r>
      <w:r w:rsidR="00C82F15">
        <w:rPr>
          <w:rFonts w:ascii="Times New Roman" w:hAnsi="Times New Roman"/>
          <w:sz w:val="28"/>
          <w:szCs w:val="28"/>
        </w:rPr>
        <w:t xml:space="preserve">всего </w:t>
      </w:r>
      <w:r w:rsidRPr="006E530E">
        <w:rPr>
          <w:rFonts w:ascii="Times New Roman" w:hAnsi="Times New Roman"/>
          <w:sz w:val="28"/>
          <w:szCs w:val="28"/>
        </w:rPr>
        <w:t xml:space="preserve">учебного года, органично соединялась с повседневной практикой педагогов. Одной из главных задач в </w:t>
      </w:r>
      <w:r w:rsidR="00293128" w:rsidRPr="006E530E">
        <w:rPr>
          <w:rFonts w:ascii="Times New Roman" w:hAnsi="Times New Roman"/>
          <w:sz w:val="28"/>
          <w:szCs w:val="28"/>
        </w:rPr>
        <w:t>деятельности методической службы стало оказание реальной, действенной</w:t>
      </w:r>
      <w:r w:rsidRPr="006E530E">
        <w:rPr>
          <w:rFonts w:ascii="Times New Roman" w:hAnsi="Times New Roman"/>
          <w:sz w:val="28"/>
          <w:szCs w:val="28"/>
        </w:rPr>
        <w:t xml:space="preserve"> помощи всем членам коллектива.</w:t>
      </w:r>
    </w:p>
    <w:p w:rsidR="00664B87" w:rsidRDefault="00664B87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 xml:space="preserve">Формы методической </w:t>
      </w:r>
      <w:r w:rsidR="00293128" w:rsidRPr="006E530E">
        <w:rPr>
          <w:rFonts w:ascii="Times New Roman" w:hAnsi="Times New Roman"/>
          <w:sz w:val="28"/>
          <w:szCs w:val="28"/>
        </w:rPr>
        <w:t>работы</w:t>
      </w:r>
      <w:r w:rsidR="00293128">
        <w:rPr>
          <w:rFonts w:ascii="Times New Roman" w:hAnsi="Times New Roman"/>
          <w:sz w:val="28"/>
          <w:szCs w:val="28"/>
        </w:rPr>
        <w:t>: тематические</w:t>
      </w:r>
      <w:r>
        <w:rPr>
          <w:rFonts w:ascii="Times New Roman" w:hAnsi="Times New Roman"/>
          <w:sz w:val="28"/>
          <w:szCs w:val="28"/>
        </w:rPr>
        <w:t xml:space="preserve"> педсоветы, </w:t>
      </w:r>
      <w:r w:rsidRPr="006E530E">
        <w:rPr>
          <w:rFonts w:ascii="Times New Roman" w:hAnsi="Times New Roman"/>
          <w:sz w:val="28"/>
          <w:szCs w:val="28"/>
        </w:rPr>
        <w:t>семинары</w:t>
      </w:r>
      <w:r>
        <w:rPr>
          <w:rFonts w:ascii="Times New Roman" w:hAnsi="Times New Roman"/>
          <w:sz w:val="28"/>
          <w:szCs w:val="28"/>
        </w:rPr>
        <w:t>-практикумы, мастер-</w:t>
      </w:r>
      <w:r w:rsidR="00293128">
        <w:rPr>
          <w:rFonts w:ascii="Times New Roman" w:hAnsi="Times New Roman"/>
          <w:sz w:val="28"/>
          <w:szCs w:val="28"/>
        </w:rPr>
        <w:t>классы, консультации</w:t>
      </w:r>
      <w:r>
        <w:rPr>
          <w:rFonts w:ascii="Times New Roman" w:hAnsi="Times New Roman"/>
          <w:sz w:val="28"/>
          <w:szCs w:val="28"/>
        </w:rPr>
        <w:t xml:space="preserve">, работа педагогов над темами по самообразованию, открытые мероприятия, </w:t>
      </w:r>
      <w:proofErr w:type="spellStart"/>
      <w:r>
        <w:rPr>
          <w:rFonts w:ascii="Times New Roman" w:hAnsi="Times New Roman"/>
          <w:sz w:val="28"/>
          <w:szCs w:val="28"/>
        </w:rPr>
        <w:t>взаимопосешения</w:t>
      </w:r>
      <w:proofErr w:type="spellEnd"/>
      <w:r>
        <w:rPr>
          <w:rFonts w:ascii="Times New Roman" w:hAnsi="Times New Roman"/>
          <w:sz w:val="28"/>
          <w:szCs w:val="28"/>
        </w:rPr>
        <w:t>, участие в конкурсах, проектная деятельность.</w:t>
      </w:r>
    </w:p>
    <w:p w:rsidR="00664B87" w:rsidRPr="00D658EF" w:rsidRDefault="00293128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методической</w:t>
      </w:r>
      <w:r w:rsidRPr="00D658EF">
        <w:rPr>
          <w:rFonts w:ascii="Times New Roman" w:hAnsi="Times New Roman"/>
          <w:sz w:val="28"/>
          <w:szCs w:val="28"/>
        </w:rPr>
        <w:t xml:space="preserve"> деятельности нашего</w:t>
      </w:r>
      <w:r w:rsidR="00664B87" w:rsidRPr="00D658EF">
        <w:rPr>
          <w:rFonts w:ascii="Times New Roman" w:hAnsi="Times New Roman"/>
          <w:sz w:val="28"/>
          <w:szCs w:val="28"/>
        </w:rPr>
        <w:t xml:space="preserve"> учр</w:t>
      </w:r>
      <w:r w:rsidR="005E3D19">
        <w:rPr>
          <w:rFonts w:ascii="Times New Roman" w:hAnsi="Times New Roman"/>
          <w:sz w:val="28"/>
          <w:szCs w:val="28"/>
        </w:rPr>
        <w:t>еждения в 201</w:t>
      </w:r>
      <w:r w:rsidR="001D6FAA">
        <w:rPr>
          <w:rFonts w:ascii="Times New Roman" w:hAnsi="Times New Roman"/>
          <w:sz w:val="28"/>
          <w:szCs w:val="28"/>
        </w:rPr>
        <w:t>5</w:t>
      </w:r>
      <w:r w:rsidR="00664B87" w:rsidRPr="00D658EF">
        <w:rPr>
          <w:rFonts w:ascii="Times New Roman" w:hAnsi="Times New Roman"/>
          <w:sz w:val="28"/>
          <w:szCs w:val="28"/>
        </w:rPr>
        <w:t>-</w:t>
      </w:r>
      <w:r w:rsidR="005E3D19">
        <w:rPr>
          <w:rFonts w:ascii="Times New Roman" w:hAnsi="Times New Roman"/>
          <w:sz w:val="28"/>
          <w:szCs w:val="28"/>
        </w:rPr>
        <w:t>201</w:t>
      </w:r>
      <w:r w:rsidR="001D6FAA">
        <w:rPr>
          <w:rFonts w:ascii="Times New Roman" w:hAnsi="Times New Roman"/>
          <w:sz w:val="28"/>
          <w:szCs w:val="28"/>
        </w:rPr>
        <w:t>6</w:t>
      </w:r>
      <w:r w:rsidR="00664B87">
        <w:rPr>
          <w:rFonts w:ascii="Times New Roman" w:hAnsi="Times New Roman"/>
          <w:sz w:val="28"/>
          <w:szCs w:val="28"/>
        </w:rPr>
        <w:t xml:space="preserve"> учебном году было:</w:t>
      </w:r>
    </w:p>
    <w:p w:rsidR="00664B87" w:rsidRPr="00C82F15" w:rsidRDefault="00664B87" w:rsidP="00936A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lastRenderedPageBreak/>
        <w:t xml:space="preserve">повышение   уровня    </w:t>
      </w:r>
      <w:r w:rsidR="00293128" w:rsidRPr="00C82F15">
        <w:rPr>
          <w:rFonts w:ascii="Times New Roman" w:hAnsi="Times New Roman"/>
          <w:sz w:val="28"/>
          <w:szCs w:val="28"/>
        </w:rPr>
        <w:t>педагогической компетенции педагогов посредством</w:t>
      </w:r>
      <w:r w:rsidRPr="00C82F15">
        <w:rPr>
          <w:rFonts w:ascii="Times New Roman" w:hAnsi="Times New Roman"/>
          <w:sz w:val="28"/>
          <w:szCs w:val="28"/>
        </w:rPr>
        <w:t xml:space="preserve"> освоения и внедрения федеральных государственных образовательных стандартов дошкольного образования.</w:t>
      </w:r>
    </w:p>
    <w:p w:rsidR="00664B87" w:rsidRDefault="00664B87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рамках реализ</w:t>
      </w:r>
      <w:r w:rsidR="00C82F15">
        <w:rPr>
          <w:rFonts w:ascii="Times New Roman" w:hAnsi="Times New Roman"/>
          <w:sz w:val="28"/>
          <w:szCs w:val="28"/>
        </w:rPr>
        <w:t>ации данного направления творческой</w:t>
      </w:r>
      <w:r>
        <w:rPr>
          <w:rFonts w:ascii="Times New Roman" w:hAnsi="Times New Roman"/>
          <w:sz w:val="28"/>
          <w:szCs w:val="28"/>
        </w:rPr>
        <w:t xml:space="preserve"> группой педагогов </w:t>
      </w:r>
      <w:r w:rsidR="00C82F15">
        <w:rPr>
          <w:rFonts w:ascii="Times New Roman" w:hAnsi="Times New Roman"/>
          <w:sz w:val="28"/>
          <w:szCs w:val="28"/>
        </w:rPr>
        <w:t>ДОО</w:t>
      </w:r>
      <w:r>
        <w:rPr>
          <w:rFonts w:ascii="Times New Roman" w:hAnsi="Times New Roman"/>
          <w:sz w:val="28"/>
          <w:szCs w:val="28"/>
        </w:rPr>
        <w:t xml:space="preserve"> была разработана образовательная программа дошкольного образования муниципального </w:t>
      </w:r>
      <w:r w:rsidR="00C82F15">
        <w:rPr>
          <w:rFonts w:ascii="Times New Roman" w:hAnsi="Times New Roman"/>
          <w:sz w:val="28"/>
          <w:szCs w:val="28"/>
        </w:rPr>
        <w:t xml:space="preserve">бюджетного дошкольного </w:t>
      </w:r>
      <w:r w:rsidR="00293128">
        <w:rPr>
          <w:rFonts w:ascii="Times New Roman" w:hAnsi="Times New Roman"/>
          <w:sz w:val="28"/>
          <w:szCs w:val="28"/>
        </w:rPr>
        <w:t>образовательного учреждения</w:t>
      </w:r>
      <w:r w:rsidR="00C82F15">
        <w:rPr>
          <w:rFonts w:ascii="Times New Roman" w:hAnsi="Times New Roman"/>
          <w:sz w:val="28"/>
          <w:szCs w:val="28"/>
        </w:rPr>
        <w:t xml:space="preserve"> «Грачевский детский сад № 1»</w:t>
      </w:r>
      <w:r>
        <w:rPr>
          <w:rFonts w:ascii="Times New Roman" w:hAnsi="Times New Roman"/>
          <w:sz w:val="28"/>
          <w:szCs w:val="28"/>
        </w:rPr>
        <w:t>, перспективные планы по всем разделам программы, методические рекомендации педагогам по организации образовательной деятельности, проекты рабочих программ педагогов.</w:t>
      </w:r>
    </w:p>
    <w:p w:rsidR="00664B87" w:rsidRDefault="00664B87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эффективности организации</w:t>
      </w:r>
      <w:r w:rsidR="00C82F15">
        <w:rPr>
          <w:rFonts w:ascii="Times New Roman" w:hAnsi="Times New Roman"/>
          <w:sz w:val="28"/>
          <w:szCs w:val="28"/>
        </w:rPr>
        <w:t xml:space="preserve"> образовательного процесса в ДОО</w:t>
      </w:r>
      <w:r>
        <w:rPr>
          <w:rFonts w:ascii="Times New Roman" w:hAnsi="Times New Roman"/>
          <w:sz w:val="28"/>
          <w:szCs w:val="28"/>
        </w:rPr>
        <w:t xml:space="preserve"> в методическом кабинете систематизировали методические пособия по направлениям развития и образования детей (образовательным областям):</w:t>
      </w:r>
    </w:p>
    <w:p w:rsidR="00C82F15" w:rsidRDefault="00664B87" w:rsidP="00936A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C82F15" w:rsidRDefault="00664B87" w:rsidP="00936A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 xml:space="preserve"> познавательное развитие</w:t>
      </w:r>
    </w:p>
    <w:p w:rsidR="00C82F15" w:rsidRDefault="00664B87" w:rsidP="00936A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речевое развитие</w:t>
      </w:r>
    </w:p>
    <w:p w:rsidR="00C82F15" w:rsidRDefault="00664B87" w:rsidP="00936A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664B87" w:rsidRPr="00C82F15" w:rsidRDefault="00664B87" w:rsidP="00936A9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физическое развитие.</w:t>
      </w:r>
    </w:p>
    <w:p w:rsidR="00664B87" w:rsidRPr="00B017D2" w:rsidRDefault="00293128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7D2">
        <w:rPr>
          <w:rFonts w:ascii="Times New Roman" w:hAnsi="Times New Roman"/>
          <w:sz w:val="28"/>
          <w:szCs w:val="28"/>
        </w:rPr>
        <w:t xml:space="preserve">Для осуществления образовательной деятельности с детьми </w:t>
      </w:r>
      <w:r>
        <w:rPr>
          <w:rFonts w:ascii="Times New Roman" w:hAnsi="Times New Roman"/>
          <w:sz w:val="28"/>
          <w:szCs w:val="28"/>
        </w:rPr>
        <w:t>используются</w:t>
      </w:r>
      <w:r w:rsidRPr="00B017D2">
        <w:rPr>
          <w:rFonts w:ascii="Times New Roman" w:hAnsi="Times New Roman"/>
          <w:sz w:val="28"/>
          <w:szCs w:val="28"/>
        </w:rPr>
        <w:t xml:space="preserve"> различные средства обучения и воспитания, в том числе</w:t>
      </w:r>
      <w:r w:rsidR="00664B87" w:rsidRPr="00B017D2">
        <w:rPr>
          <w:rFonts w:ascii="Times New Roman" w:hAnsi="Times New Roman"/>
          <w:sz w:val="28"/>
          <w:szCs w:val="28"/>
        </w:rPr>
        <w:t xml:space="preserve"> технические, визуальные и аудиовизуальные.</w:t>
      </w:r>
    </w:p>
    <w:p w:rsidR="00664B87" w:rsidRPr="00B017D2" w:rsidRDefault="00293128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7D2">
        <w:rPr>
          <w:rFonts w:ascii="Times New Roman" w:hAnsi="Times New Roman"/>
          <w:sz w:val="28"/>
          <w:szCs w:val="28"/>
        </w:rPr>
        <w:t>Визуальные и аудиовизуальные средства обучения и воспитания</w:t>
      </w:r>
      <w:r w:rsidR="00664B87" w:rsidRPr="00B017D2">
        <w:rPr>
          <w:rFonts w:ascii="Times New Roman" w:hAnsi="Times New Roman"/>
          <w:sz w:val="28"/>
          <w:szCs w:val="28"/>
        </w:rPr>
        <w:t xml:space="preserve">, представленные в учреждении, включают: иллюстрации, наглядные пособия, </w:t>
      </w:r>
      <w:r w:rsidRPr="00B017D2">
        <w:rPr>
          <w:rFonts w:ascii="Times New Roman" w:hAnsi="Times New Roman"/>
          <w:sz w:val="28"/>
          <w:szCs w:val="28"/>
        </w:rPr>
        <w:t>схемы, предметы и объекты природной среды, а также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>мультфильмы, видеофильмы</w:t>
      </w:r>
      <w:r w:rsidR="00664B87" w:rsidRPr="00B017D2">
        <w:rPr>
          <w:rFonts w:ascii="Times New Roman" w:hAnsi="Times New Roman"/>
          <w:sz w:val="28"/>
          <w:szCs w:val="28"/>
        </w:rPr>
        <w:t>, презентации.</w:t>
      </w:r>
    </w:p>
    <w:p w:rsidR="00A0107B" w:rsidRDefault="00664B87" w:rsidP="00936A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7D2">
        <w:rPr>
          <w:rFonts w:ascii="Times New Roman" w:hAnsi="Times New Roman"/>
          <w:sz w:val="28"/>
          <w:szCs w:val="28"/>
        </w:rPr>
        <w:t>В учреждении имеются следующие технические средст</w:t>
      </w:r>
      <w:r w:rsidR="00893AB0">
        <w:rPr>
          <w:rFonts w:ascii="Times New Roman" w:hAnsi="Times New Roman"/>
          <w:sz w:val="28"/>
          <w:szCs w:val="28"/>
        </w:rPr>
        <w:t>ва обучения и воспитания</w:t>
      </w:r>
      <w:r w:rsidR="00C82F15">
        <w:rPr>
          <w:rFonts w:ascii="Times New Roman" w:hAnsi="Times New Roman"/>
          <w:sz w:val="28"/>
          <w:szCs w:val="28"/>
        </w:rPr>
        <w:t>,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>использование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>которых осуществляется в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Pr="00B017D2">
        <w:rPr>
          <w:rFonts w:ascii="Times New Roman" w:hAnsi="Times New Roman"/>
          <w:sz w:val="28"/>
          <w:szCs w:val="28"/>
        </w:rPr>
        <w:t>с</w:t>
      </w:r>
      <w:proofErr w:type="gramEnd"/>
      <w:r w:rsidRPr="00B017D2">
        <w:rPr>
          <w:rFonts w:ascii="Times New Roman" w:hAnsi="Times New Roman"/>
          <w:sz w:val="28"/>
          <w:szCs w:val="28"/>
        </w:rPr>
        <w:t xml:space="preserve"> предъявляемым к ним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>требованиям.</w:t>
      </w:r>
    </w:p>
    <w:p w:rsidR="00C82F15" w:rsidRPr="003D40E5" w:rsidRDefault="00893AB0" w:rsidP="00893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0E5">
        <w:rPr>
          <w:rFonts w:ascii="Times New Roman" w:hAnsi="Times New Roman"/>
          <w:b/>
          <w:sz w:val="28"/>
          <w:szCs w:val="28"/>
        </w:rPr>
        <w:lastRenderedPageBreak/>
        <w:t>Технические средства обучения</w:t>
      </w:r>
      <w:r w:rsidR="00EE775C">
        <w:rPr>
          <w:rFonts w:ascii="Times New Roman" w:hAnsi="Times New Roman"/>
          <w:b/>
          <w:sz w:val="28"/>
          <w:szCs w:val="28"/>
        </w:rPr>
        <w:t>:</w:t>
      </w:r>
    </w:p>
    <w:p w:rsidR="00893AB0" w:rsidRDefault="00893AB0" w:rsidP="00893A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1"/>
        <w:gridCol w:w="1995"/>
        <w:gridCol w:w="7796"/>
      </w:tblGrid>
      <w:tr w:rsidR="00EE775C" w:rsidRPr="00A9263E" w:rsidTr="00363A11">
        <w:tc>
          <w:tcPr>
            <w:tcW w:w="5201" w:type="dxa"/>
          </w:tcPr>
          <w:p w:rsidR="00EE775C" w:rsidRPr="00A9263E" w:rsidRDefault="00EE775C" w:rsidP="0085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2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95" w:type="dxa"/>
          </w:tcPr>
          <w:p w:rsidR="00EE775C" w:rsidRPr="00A9263E" w:rsidRDefault="00EE775C" w:rsidP="0085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2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7796" w:type="dxa"/>
          </w:tcPr>
          <w:p w:rsidR="00EE775C" w:rsidRPr="00A9263E" w:rsidRDefault="00EE775C" w:rsidP="0085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2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EE775C" w:rsidRPr="009F05C3" w:rsidTr="00363A11">
        <w:tc>
          <w:tcPr>
            <w:tcW w:w="14992" w:type="dxa"/>
            <w:gridSpan w:val="3"/>
          </w:tcPr>
          <w:p w:rsidR="00EE775C" w:rsidRPr="009F05C3" w:rsidRDefault="00EE775C" w:rsidP="0085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Наличие ТСО в образовательном учреждении</w:t>
            </w:r>
          </w:p>
        </w:tc>
      </w:tr>
      <w:tr w:rsidR="00EE775C" w:rsidRPr="009F05C3" w:rsidTr="00363A11">
        <w:tc>
          <w:tcPr>
            <w:tcW w:w="5201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EE775C" w:rsidRPr="009F05C3" w:rsidTr="00363A11">
        <w:trPr>
          <w:trHeight w:val="381"/>
        </w:trPr>
        <w:tc>
          <w:tcPr>
            <w:tcW w:w="5201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Копировальное устройство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EE775C" w:rsidRPr="009F05C3" w:rsidTr="00363A11">
        <w:tc>
          <w:tcPr>
            <w:tcW w:w="5201" w:type="dxa"/>
          </w:tcPr>
          <w:p w:rsidR="00EE775C" w:rsidRPr="003633F3" w:rsidRDefault="00293128" w:rsidP="008526F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копировальныйаппарат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FC</w:t>
            </w:r>
            <w:r w:rsidR="00EE7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95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заведующего</w:t>
            </w:r>
          </w:p>
        </w:tc>
      </w:tr>
      <w:tr w:rsidR="00EE775C" w:rsidTr="00363A11">
        <w:tc>
          <w:tcPr>
            <w:tcW w:w="5201" w:type="dxa"/>
          </w:tcPr>
          <w:p w:rsidR="00EE775C" w:rsidRDefault="00EE775C" w:rsidP="008526F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Цветной 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EPSONL200</w:t>
            </w:r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EE775C" w:rsidTr="00363A11">
        <w:tc>
          <w:tcPr>
            <w:tcW w:w="5201" w:type="dxa"/>
          </w:tcPr>
          <w:p w:rsidR="00EE775C" w:rsidRDefault="00EE775C" w:rsidP="008526F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P1005</w:t>
            </w:r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EE775C" w:rsidTr="00363A11">
        <w:tc>
          <w:tcPr>
            <w:tcW w:w="5201" w:type="dxa"/>
          </w:tcPr>
          <w:p w:rsidR="00EE775C" w:rsidRPr="00A9263E" w:rsidRDefault="00EE775C" w:rsidP="008526F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черно-белый</w:t>
            </w:r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заведующего</w:t>
            </w:r>
          </w:p>
        </w:tc>
      </w:tr>
      <w:tr w:rsidR="00EE775C" w:rsidTr="00363A11">
        <w:tc>
          <w:tcPr>
            <w:tcW w:w="5201" w:type="dxa"/>
          </w:tcPr>
          <w:p w:rsidR="00EE775C" w:rsidRPr="009F05C3" w:rsidRDefault="00EE775C" w:rsidP="008526F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EE775C" w:rsidTr="00363A11">
        <w:tc>
          <w:tcPr>
            <w:tcW w:w="5201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EE775C" w:rsidTr="00363A11">
        <w:tc>
          <w:tcPr>
            <w:tcW w:w="5201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SNARP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группе.</w:t>
            </w:r>
          </w:p>
        </w:tc>
      </w:tr>
      <w:tr w:rsidR="00EE775C" w:rsidTr="00363A11">
        <w:tc>
          <w:tcPr>
            <w:tcW w:w="5201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KP-110A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EE775C" w:rsidTr="00363A11">
        <w:tc>
          <w:tcPr>
            <w:tcW w:w="5201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«Тюмень»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EE775C" w:rsidTr="00363A11"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пианино.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CDP-230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EE775C" w:rsidTr="00363A11"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акустика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M-880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EE775C" w:rsidTr="00363A11">
        <w:tc>
          <w:tcPr>
            <w:tcW w:w="5201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микрофон</w:t>
            </w:r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2 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EE775C" w:rsidTr="00363A11">
        <w:tc>
          <w:tcPr>
            <w:tcW w:w="5201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KARSECTKRU100/KST53V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EE775C" w:rsidTr="00363A11">
        <w:tc>
          <w:tcPr>
            <w:tcW w:w="5201" w:type="dxa"/>
          </w:tcPr>
          <w:p w:rsidR="00EE775C" w:rsidRP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Цветной телевизор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THOMSON</w:t>
            </w:r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EE775C" w:rsidTr="00363A11"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AP-DM39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EE775C" w:rsidTr="00363A11">
        <w:tc>
          <w:tcPr>
            <w:tcW w:w="5201" w:type="dxa"/>
          </w:tcPr>
          <w:p w:rsidR="00EE775C" w:rsidRP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ACERX110</w:t>
            </w:r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кабинете</w:t>
            </w:r>
          </w:p>
        </w:tc>
      </w:tr>
      <w:tr w:rsidR="00EE775C" w:rsidTr="00363A11">
        <w:tc>
          <w:tcPr>
            <w:tcW w:w="5201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1995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кабинете</w:t>
            </w:r>
          </w:p>
        </w:tc>
      </w:tr>
      <w:tr w:rsidR="00EE775C" w:rsidRPr="00BD452E" w:rsidTr="00363A11">
        <w:trPr>
          <w:trHeight w:val="391"/>
        </w:trPr>
        <w:tc>
          <w:tcPr>
            <w:tcW w:w="5201" w:type="dxa"/>
          </w:tcPr>
          <w:p w:rsidR="00EE775C" w:rsidRPr="00505539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-проигрыватель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HTS3300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7796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EE775C" w:rsidTr="00363A11">
        <w:trPr>
          <w:trHeight w:val="270"/>
        </w:trPr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камера.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NDEVERIO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кабинете</w:t>
            </w:r>
          </w:p>
        </w:tc>
      </w:tr>
      <w:tr w:rsidR="00EE775C" w:rsidTr="00363A11">
        <w:trPr>
          <w:trHeight w:val="259"/>
        </w:trPr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кабинете</w:t>
            </w:r>
          </w:p>
        </w:tc>
      </w:tr>
      <w:tr w:rsidR="00EE775C" w:rsidRPr="009F05C3" w:rsidTr="00363A11">
        <w:tc>
          <w:tcPr>
            <w:tcW w:w="14992" w:type="dxa"/>
            <w:gridSpan w:val="3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Автоматизация рабочего места педагога</w:t>
            </w:r>
          </w:p>
        </w:tc>
      </w:tr>
      <w:tr w:rsidR="00EE775C" w:rsidRPr="00BD452E" w:rsidTr="00363A11">
        <w:trPr>
          <w:trHeight w:val="267"/>
        </w:trPr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  <w:proofErr w:type="gramEnd"/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7796" w:type="dxa"/>
          </w:tcPr>
          <w:p w:rsidR="00EE775C" w:rsidRPr="00BD452E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</w:p>
        </w:tc>
      </w:tr>
      <w:tr w:rsidR="00EE775C" w:rsidTr="00363A11">
        <w:tc>
          <w:tcPr>
            <w:tcW w:w="5201" w:type="dxa"/>
          </w:tcPr>
          <w:p w:rsidR="00EE775C" w:rsidRP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SONY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5</w:t>
            </w: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796" w:type="dxa"/>
          </w:tcPr>
          <w:p w:rsidR="00EE775C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EE775C" w:rsidRPr="009F05C3" w:rsidTr="00363A11"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3</w:t>
            </w: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796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</w:p>
        </w:tc>
      </w:tr>
      <w:tr w:rsidR="00EE775C" w:rsidRPr="009F05C3" w:rsidTr="00363A11">
        <w:tc>
          <w:tcPr>
            <w:tcW w:w="5201" w:type="dxa"/>
          </w:tcPr>
          <w:p w:rsidR="00EE775C" w:rsidRPr="003633F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VITEK</w:t>
            </w:r>
          </w:p>
        </w:tc>
        <w:tc>
          <w:tcPr>
            <w:tcW w:w="1995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4</w:t>
            </w: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E775C" w:rsidRPr="009F05C3" w:rsidRDefault="00EE775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</w:tr>
    </w:tbl>
    <w:p w:rsidR="009027A9" w:rsidRDefault="009027A9" w:rsidP="009F5D65">
      <w:pPr>
        <w:spacing w:after="0"/>
        <w:rPr>
          <w:rFonts w:ascii="Times New Roman" w:hAnsi="Times New Roman"/>
          <w:sz w:val="28"/>
          <w:szCs w:val="28"/>
        </w:rPr>
      </w:pPr>
    </w:p>
    <w:p w:rsidR="00664B87" w:rsidRPr="00B844C5" w:rsidRDefault="00293128" w:rsidP="00C82F15">
      <w:pPr>
        <w:jc w:val="both"/>
        <w:rPr>
          <w:rFonts w:ascii="Times New Roman" w:hAnsi="Times New Roman"/>
          <w:sz w:val="28"/>
          <w:szCs w:val="28"/>
        </w:rPr>
      </w:pPr>
      <w:r w:rsidRPr="009027A9">
        <w:rPr>
          <w:rFonts w:ascii="Times New Roman" w:hAnsi="Times New Roman"/>
          <w:b/>
          <w:i/>
          <w:sz w:val="28"/>
          <w:szCs w:val="28"/>
        </w:rPr>
        <w:t>Вывод:</w:t>
      </w:r>
      <w:r w:rsidR="0052198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</w:t>
      </w:r>
      <w:r w:rsidR="00664B87" w:rsidRPr="00B844C5">
        <w:rPr>
          <w:rFonts w:ascii="Times New Roman" w:hAnsi="Times New Roman"/>
          <w:sz w:val="28"/>
          <w:szCs w:val="28"/>
        </w:rPr>
        <w:t>-методическое</w:t>
      </w:r>
      <w:r w:rsidR="00B429F2">
        <w:rPr>
          <w:rFonts w:ascii="Times New Roman" w:hAnsi="Times New Roman"/>
          <w:sz w:val="28"/>
          <w:szCs w:val="28"/>
        </w:rPr>
        <w:t xml:space="preserve"> и техническое</w:t>
      </w:r>
      <w:r w:rsidR="00664B87" w:rsidRPr="00B844C5">
        <w:rPr>
          <w:rFonts w:ascii="Times New Roman" w:hAnsi="Times New Roman"/>
          <w:sz w:val="28"/>
          <w:szCs w:val="28"/>
        </w:rPr>
        <w:t xml:space="preserve"> обеспечение</w:t>
      </w:r>
      <w:r w:rsidR="00664B87">
        <w:rPr>
          <w:rFonts w:ascii="Times New Roman" w:hAnsi="Times New Roman"/>
          <w:sz w:val="28"/>
          <w:szCs w:val="28"/>
        </w:rPr>
        <w:t xml:space="preserve"> в муниципальном </w:t>
      </w:r>
      <w:r w:rsidR="00B75D53">
        <w:rPr>
          <w:rFonts w:ascii="Times New Roman" w:hAnsi="Times New Roman"/>
          <w:sz w:val="28"/>
          <w:szCs w:val="28"/>
        </w:rPr>
        <w:t xml:space="preserve">бюджетном </w:t>
      </w:r>
      <w:r w:rsidR="00664B87">
        <w:rPr>
          <w:rFonts w:ascii="Times New Roman" w:hAnsi="Times New Roman"/>
          <w:sz w:val="28"/>
          <w:szCs w:val="28"/>
        </w:rPr>
        <w:t>дошко</w:t>
      </w:r>
      <w:r w:rsidR="00B75D53">
        <w:rPr>
          <w:rFonts w:ascii="Times New Roman" w:hAnsi="Times New Roman"/>
          <w:sz w:val="28"/>
          <w:szCs w:val="28"/>
        </w:rPr>
        <w:t>льном образовательном учреждении «Грачевский д</w:t>
      </w:r>
      <w:r w:rsidR="00664B87" w:rsidRPr="00B844C5">
        <w:rPr>
          <w:rFonts w:ascii="Times New Roman" w:hAnsi="Times New Roman"/>
          <w:sz w:val="28"/>
          <w:szCs w:val="28"/>
        </w:rPr>
        <w:t xml:space="preserve">етский сад </w:t>
      </w:r>
      <w:r w:rsidR="00B75D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1» позволяет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качественно</w:t>
      </w:r>
      <w:r w:rsidR="00664B87" w:rsidRPr="00B844C5">
        <w:rPr>
          <w:rFonts w:ascii="Times New Roman" w:hAnsi="Times New Roman"/>
          <w:sz w:val="28"/>
          <w:szCs w:val="28"/>
        </w:rPr>
        <w:t xml:space="preserve"> реализовывать содержание образовательной программы дошкольного образования.</w:t>
      </w:r>
    </w:p>
    <w:p w:rsidR="00664B87" w:rsidRPr="00761385" w:rsidRDefault="00664B87" w:rsidP="00664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385">
        <w:rPr>
          <w:rFonts w:ascii="Times New Roman" w:hAnsi="Times New Roman"/>
          <w:b/>
          <w:sz w:val="28"/>
          <w:szCs w:val="28"/>
        </w:rPr>
        <w:t xml:space="preserve">7. </w:t>
      </w:r>
      <w:r w:rsidR="00293128" w:rsidRPr="00761385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spellStart"/>
      <w:r w:rsidR="00293128" w:rsidRPr="00761385"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 w:rsidR="00293128">
        <w:rPr>
          <w:rFonts w:ascii="Times New Roman" w:hAnsi="Times New Roman"/>
          <w:b/>
          <w:sz w:val="28"/>
          <w:szCs w:val="28"/>
        </w:rPr>
        <w:t>–</w:t>
      </w:r>
      <w:r w:rsidRPr="00761385">
        <w:rPr>
          <w:rFonts w:ascii="Times New Roman" w:hAnsi="Times New Roman"/>
          <w:b/>
          <w:sz w:val="28"/>
          <w:szCs w:val="28"/>
        </w:rPr>
        <w:t>информационное обеспечение М</w:t>
      </w:r>
      <w:r w:rsidR="009027A9" w:rsidRPr="00761385">
        <w:rPr>
          <w:rFonts w:ascii="Times New Roman" w:hAnsi="Times New Roman"/>
          <w:b/>
          <w:sz w:val="28"/>
          <w:szCs w:val="28"/>
        </w:rPr>
        <w:t>БДО</w:t>
      </w:r>
      <w:r w:rsidRPr="00761385">
        <w:rPr>
          <w:rFonts w:ascii="Times New Roman" w:hAnsi="Times New Roman"/>
          <w:b/>
          <w:sz w:val="28"/>
          <w:szCs w:val="28"/>
        </w:rPr>
        <w:t xml:space="preserve">У </w:t>
      </w:r>
      <w:r w:rsidR="009027A9" w:rsidRPr="00761385">
        <w:rPr>
          <w:rFonts w:ascii="Times New Roman" w:hAnsi="Times New Roman"/>
          <w:b/>
          <w:sz w:val="28"/>
          <w:szCs w:val="28"/>
        </w:rPr>
        <w:t>«Грачевский детский сад №1»</w:t>
      </w:r>
    </w:p>
    <w:p w:rsidR="00664B87" w:rsidRPr="008A5D9E" w:rsidRDefault="00664B87" w:rsidP="00B10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Книжный фонд детского сада </w:t>
      </w:r>
      <w:r w:rsidR="00CF2ECD">
        <w:rPr>
          <w:rFonts w:ascii="Times New Roman" w:hAnsi="Times New Roman"/>
          <w:sz w:val="28"/>
          <w:szCs w:val="28"/>
        </w:rPr>
        <w:t xml:space="preserve">состоит из </w:t>
      </w:r>
      <w:r w:rsidR="00293128">
        <w:rPr>
          <w:rFonts w:ascii="Times New Roman" w:hAnsi="Times New Roman"/>
          <w:sz w:val="28"/>
          <w:szCs w:val="28"/>
        </w:rPr>
        <w:t>книг детской</w:t>
      </w:r>
      <w:r w:rsidR="00293128" w:rsidRPr="00B844C5">
        <w:rPr>
          <w:rFonts w:ascii="Times New Roman" w:hAnsi="Times New Roman"/>
          <w:sz w:val="28"/>
          <w:szCs w:val="28"/>
        </w:rPr>
        <w:t xml:space="preserve"> литературы</w:t>
      </w:r>
      <w:r w:rsidR="00293128">
        <w:rPr>
          <w:rFonts w:ascii="Times New Roman" w:hAnsi="Times New Roman"/>
          <w:sz w:val="28"/>
          <w:szCs w:val="28"/>
        </w:rPr>
        <w:t>,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293128">
        <w:rPr>
          <w:rFonts w:ascii="Times New Roman" w:hAnsi="Times New Roman"/>
          <w:sz w:val="28"/>
          <w:szCs w:val="28"/>
        </w:rPr>
        <w:t>научно</w:t>
      </w:r>
      <w:r w:rsidRPr="00B844C5">
        <w:rPr>
          <w:rFonts w:ascii="Times New Roman" w:hAnsi="Times New Roman"/>
          <w:sz w:val="28"/>
          <w:szCs w:val="28"/>
        </w:rPr>
        <w:t>-педагогической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293128">
        <w:rPr>
          <w:rFonts w:ascii="Times New Roman" w:hAnsi="Times New Roman"/>
          <w:sz w:val="28"/>
          <w:szCs w:val="28"/>
        </w:rPr>
        <w:t>литературы</w:t>
      </w:r>
      <w:r w:rsidR="00293128" w:rsidRPr="00B844C5">
        <w:rPr>
          <w:rFonts w:ascii="Times New Roman" w:hAnsi="Times New Roman"/>
          <w:sz w:val="28"/>
          <w:szCs w:val="28"/>
        </w:rPr>
        <w:t xml:space="preserve"> и</w:t>
      </w:r>
      <w:r w:rsidRPr="00B844C5">
        <w:rPr>
          <w:rFonts w:ascii="Times New Roman" w:hAnsi="Times New Roman"/>
          <w:sz w:val="28"/>
          <w:szCs w:val="28"/>
        </w:rPr>
        <w:t xml:space="preserve"> методической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B844C5">
        <w:rPr>
          <w:rFonts w:ascii="Times New Roman" w:hAnsi="Times New Roman"/>
          <w:sz w:val="28"/>
          <w:szCs w:val="28"/>
        </w:rPr>
        <w:t>.</w:t>
      </w:r>
    </w:p>
    <w:p w:rsidR="00B75D53" w:rsidRDefault="00664B87" w:rsidP="00B10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Методическая </w:t>
      </w:r>
      <w:r w:rsidRPr="005A236C">
        <w:rPr>
          <w:rFonts w:ascii="Times New Roman" w:hAnsi="Times New Roman"/>
          <w:sz w:val="28"/>
          <w:szCs w:val="28"/>
        </w:rPr>
        <w:t>литература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5A236C">
        <w:rPr>
          <w:rFonts w:ascii="Times New Roman" w:hAnsi="Times New Roman"/>
          <w:sz w:val="28"/>
          <w:szCs w:val="28"/>
        </w:rPr>
        <w:t>классифицирована</w:t>
      </w:r>
      <w:r>
        <w:rPr>
          <w:rFonts w:ascii="Times New Roman" w:hAnsi="Times New Roman"/>
          <w:sz w:val="28"/>
          <w:szCs w:val="28"/>
        </w:rPr>
        <w:t xml:space="preserve"> по направлениям </w:t>
      </w:r>
      <w:r w:rsidRPr="005A236C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B75D53">
        <w:rPr>
          <w:rFonts w:ascii="Times New Roman" w:hAnsi="Times New Roman"/>
          <w:sz w:val="28"/>
          <w:szCs w:val="28"/>
        </w:rPr>
        <w:t>:</w:t>
      </w:r>
    </w:p>
    <w:p w:rsidR="00B75D53" w:rsidRDefault="00664B87" w:rsidP="00B75D5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D53">
        <w:rPr>
          <w:rFonts w:ascii="Times New Roman" w:hAnsi="Times New Roman"/>
          <w:sz w:val="28"/>
          <w:szCs w:val="28"/>
        </w:rPr>
        <w:t xml:space="preserve">работа с </w:t>
      </w:r>
      <w:r w:rsidR="00293128" w:rsidRPr="00B75D53">
        <w:rPr>
          <w:rFonts w:ascii="Times New Roman" w:hAnsi="Times New Roman"/>
          <w:sz w:val="28"/>
          <w:szCs w:val="28"/>
        </w:rPr>
        <w:t>детьми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293128" w:rsidRPr="00B75D53">
        <w:rPr>
          <w:rFonts w:ascii="Times New Roman" w:hAnsi="Times New Roman"/>
          <w:sz w:val="28"/>
          <w:szCs w:val="28"/>
        </w:rPr>
        <w:t>по</w:t>
      </w:r>
      <w:r w:rsidRPr="00B75D53">
        <w:rPr>
          <w:rFonts w:ascii="Times New Roman" w:hAnsi="Times New Roman"/>
          <w:sz w:val="28"/>
          <w:szCs w:val="28"/>
        </w:rPr>
        <w:t xml:space="preserve"> основным образовательным </w:t>
      </w:r>
      <w:r w:rsidR="00B75D53">
        <w:rPr>
          <w:rFonts w:ascii="Times New Roman" w:hAnsi="Times New Roman"/>
          <w:sz w:val="28"/>
          <w:szCs w:val="28"/>
        </w:rPr>
        <w:t>областям</w:t>
      </w:r>
    </w:p>
    <w:p w:rsidR="00B75D53" w:rsidRDefault="00664B87" w:rsidP="00B75D5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D53">
        <w:rPr>
          <w:rFonts w:ascii="Times New Roman" w:hAnsi="Times New Roman"/>
          <w:sz w:val="28"/>
          <w:szCs w:val="28"/>
        </w:rPr>
        <w:t>работа с родителями</w:t>
      </w:r>
    </w:p>
    <w:p w:rsidR="00B75D53" w:rsidRDefault="00664B87" w:rsidP="00B75D5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D53">
        <w:rPr>
          <w:rFonts w:ascii="Times New Roman" w:hAnsi="Times New Roman"/>
          <w:sz w:val="28"/>
          <w:szCs w:val="28"/>
        </w:rPr>
        <w:t xml:space="preserve">управление ДОУ </w:t>
      </w:r>
    </w:p>
    <w:p w:rsidR="00B75D53" w:rsidRDefault="00664B87" w:rsidP="00B75D5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D53">
        <w:rPr>
          <w:rFonts w:ascii="Times New Roman" w:hAnsi="Times New Roman"/>
          <w:sz w:val="28"/>
          <w:szCs w:val="28"/>
        </w:rPr>
        <w:t>психологическое сопровождение</w:t>
      </w:r>
    </w:p>
    <w:p w:rsidR="00664B87" w:rsidRPr="00B75D53" w:rsidRDefault="00664B87" w:rsidP="00B75D5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D53">
        <w:rPr>
          <w:rFonts w:ascii="Times New Roman" w:hAnsi="Times New Roman"/>
          <w:sz w:val="28"/>
          <w:szCs w:val="28"/>
        </w:rPr>
        <w:t>коррекционная педагогика и т.п.</w:t>
      </w:r>
    </w:p>
    <w:p w:rsidR="00664B87" w:rsidRPr="005A236C" w:rsidRDefault="00664B87" w:rsidP="00B10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5A236C">
        <w:rPr>
          <w:rFonts w:ascii="Times New Roman" w:hAnsi="Times New Roman"/>
          <w:sz w:val="28"/>
          <w:szCs w:val="28"/>
        </w:rPr>
        <w:t>кабинете</w:t>
      </w:r>
      <w:r>
        <w:rPr>
          <w:rFonts w:ascii="Times New Roman" w:hAnsi="Times New Roman"/>
          <w:sz w:val="28"/>
          <w:szCs w:val="28"/>
        </w:rPr>
        <w:t xml:space="preserve"> имеется тематический </w:t>
      </w:r>
      <w:r w:rsidRPr="005A236C">
        <w:rPr>
          <w:rFonts w:ascii="Times New Roman" w:hAnsi="Times New Roman"/>
          <w:sz w:val="28"/>
          <w:szCs w:val="28"/>
        </w:rPr>
        <w:t>каталог.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5A236C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порядок пользования библиотечным </w:t>
      </w:r>
      <w:r w:rsidRPr="005A236C">
        <w:rPr>
          <w:rFonts w:ascii="Times New Roman" w:hAnsi="Times New Roman"/>
          <w:sz w:val="28"/>
          <w:szCs w:val="28"/>
        </w:rPr>
        <w:t>фондом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5A236C">
        <w:rPr>
          <w:rFonts w:ascii="Times New Roman" w:hAnsi="Times New Roman"/>
          <w:sz w:val="28"/>
          <w:szCs w:val="28"/>
        </w:rPr>
        <w:t>ДОУ,</w:t>
      </w:r>
      <w:r>
        <w:rPr>
          <w:rFonts w:ascii="Times New Roman" w:hAnsi="Times New Roman"/>
          <w:sz w:val="28"/>
          <w:szCs w:val="28"/>
        </w:rPr>
        <w:t xml:space="preserve"> необходимая документация </w:t>
      </w:r>
      <w:r w:rsidRPr="005A236C">
        <w:rPr>
          <w:rFonts w:ascii="Times New Roman" w:hAnsi="Times New Roman"/>
          <w:sz w:val="28"/>
          <w:szCs w:val="28"/>
        </w:rPr>
        <w:t>для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5A236C">
        <w:rPr>
          <w:rFonts w:ascii="Times New Roman" w:hAnsi="Times New Roman"/>
          <w:sz w:val="28"/>
          <w:szCs w:val="28"/>
        </w:rPr>
        <w:t>фиксации</w:t>
      </w:r>
      <w:r>
        <w:rPr>
          <w:rFonts w:ascii="Times New Roman" w:hAnsi="Times New Roman"/>
          <w:sz w:val="28"/>
          <w:szCs w:val="28"/>
        </w:rPr>
        <w:t xml:space="preserve"> пользования библиотечным </w:t>
      </w:r>
      <w:r w:rsidRPr="005A236C">
        <w:rPr>
          <w:rFonts w:ascii="Times New Roman" w:hAnsi="Times New Roman"/>
          <w:sz w:val="28"/>
          <w:szCs w:val="28"/>
        </w:rPr>
        <w:t>фондом.</w:t>
      </w:r>
    </w:p>
    <w:p w:rsidR="00664B87" w:rsidRDefault="00664B87" w:rsidP="00B10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5A236C">
        <w:rPr>
          <w:rFonts w:ascii="Times New Roman" w:hAnsi="Times New Roman"/>
          <w:sz w:val="28"/>
          <w:szCs w:val="28"/>
        </w:rPr>
        <w:t>беспеченность</w:t>
      </w:r>
      <w:r>
        <w:rPr>
          <w:rFonts w:ascii="Times New Roman" w:hAnsi="Times New Roman"/>
          <w:sz w:val="28"/>
          <w:szCs w:val="28"/>
        </w:rPr>
        <w:t xml:space="preserve"> учебно</w:t>
      </w:r>
      <w:r w:rsidRPr="005A236C">
        <w:rPr>
          <w:rFonts w:ascii="Times New Roman" w:hAnsi="Times New Roman"/>
          <w:sz w:val="28"/>
          <w:szCs w:val="28"/>
        </w:rPr>
        <w:t>-методической</w:t>
      </w:r>
      <w:r>
        <w:rPr>
          <w:rFonts w:ascii="Times New Roman" w:hAnsi="Times New Roman"/>
          <w:sz w:val="28"/>
          <w:szCs w:val="28"/>
        </w:rPr>
        <w:t xml:space="preserve"> литературой </w:t>
      </w:r>
      <w:r w:rsidRPr="005A236C">
        <w:rPr>
          <w:rFonts w:ascii="Times New Roman" w:hAnsi="Times New Roman"/>
          <w:sz w:val="28"/>
          <w:szCs w:val="28"/>
        </w:rPr>
        <w:t>составляет</w:t>
      </w:r>
      <w:r w:rsidR="00CF2ECD" w:rsidRPr="00CF2ECD">
        <w:rPr>
          <w:rFonts w:ascii="Times New Roman" w:hAnsi="Times New Roman"/>
          <w:sz w:val="28"/>
          <w:szCs w:val="28"/>
        </w:rPr>
        <w:t>79</w:t>
      </w:r>
      <w:r w:rsidRPr="00CF2EC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Оформлена </w:t>
      </w:r>
      <w:r w:rsidRPr="005A236C">
        <w:rPr>
          <w:rFonts w:ascii="Times New Roman" w:hAnsi="Times New Roman"/>
          <w:sz w:val="28"/>
          <w:szCs w:val="28"/>
        </w:rPr>
        <w:t>подписка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293128" w:rsidRPr="005A236C">
        <w:rPr>
          <w:rFonts w:ascii="Times New Roman" w:hAnsi="Times New Roman"/>
          <w:sz w:val="28"/>
          <w:szCs w:val="28"/>
        </w:rPr>
        <w:t>на</w:t>
      </w:r>
      <w:r w:rsidR="00293128">
        <w:rPr>
          <w:rFonts w:ascii="Times New Roman" w:hAnsi="Times New Roman"/>
          <w:sz w:val="28"/>
          <w:szCs w:val="28"/>
        </w:rPr>
        <w:t xml:space="preserve"> периодические издания</w:t>
      </w:r>
      <w:r w:rsidR="00DD691B">
        <w:rPr>
          <w:rFonts w:ascii="Times New Roman" w:hAnsi="Times New Roman"/>
          <w:sz w:val="28"/>
          <w:szCs w:val="28"/>
        </w:rPr>
        <w:t>:</w:t>
      </w:r>
    </w:p>
    <w:p w:rsidR="00B1082B" w:rsidRPr="00B1082B" w:rsidRDefault="00B1082B" w:rsidP="00DD691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педагогов</w:t>
      </w:r>
    </w:p>
    <w:p w:rsidR="00DD691B" w:rsidRDefault="00293128" w:rsidP="00DD691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воспитание</w:t>
      </w:r>
    </w:p>
    <w:p w:rsidR="00DD691B" w:rsidRDefault="00DD691B" w:rsidP="00DD691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ДОУ</w:t>
      </w:r>
    </w:p>
    <w:p w:rsidR="00DD691B" w:rsidRPr="00DD691B" w:rsidRDefault="00DD691B" w:rsidP="00DD691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DD691B" w:rsidRPr="00B1082B" w:rsidRDefault="00DD691B" w:rsidP="00DD691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1082B">
        <w:rPr>
          <w:rFonts w:ascii="Times New Roman" w:hAnsi="Times New Roman"/>
          <w:i/>
          <w:sz w:val="28"/>
          <w:szCs w:val="28"/>
        </w:rPr>
        <w:lastRenderedPageBreak/>
        <w:t>Для</w:t>
      </w:r>
      <w:r w:rsidR="00B1082B">
        <w:rPr>
          <w:rFonts w:ascii="Times New Roman" w:hAnsi="Times New Roman"/>
          <w:i/>
          <w:sz w:val="28"/>
          <w:szCs w:val="28"/>
        </w:rPr>
        <w:t xml:space="preserve"> музыкальных руководителей</w:t>
      </w:r>
    </w:p>
    <w:p w:rsidR="00DD691B" w:rsidRDefault="00DD691B" w:rsidP="00DD691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DD691B" w:rsidRDefault="00DD691B" w:rsidP="00DD691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палитра</w:t>
      </w:r>
    </w:p>
    <w:p w:rsidR="00B1082B" w:rsidRPr="00B1082B" w:rsidRDefault="00B1082B" w:rsidP="00B108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1082B">
        <w:rPr>
          <w:rFonts w:ascii="Times New Roman" w:hAnsi="Times New Roman"/>
          <w:i/>
          <w:sz w:val="28"/>
          <w:szCs w:val="28"/>
        </w:rPr>
        <w:t>Для медицинского персонала</w:t>
      </w:r>
    </w:p>
    <w:p w:rsidR="00DD691B" w:rsidRPr="00B1082B" w:rsidRDefault="00A70D7A" w:rsidP="00B1082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</w:t>
      </w:r>
    </w:p>
    <w:p w:rsidR="00B1082B" w:rsidRPr="00B429F2" w:rsidRDefault="00B1082B" w:rsidP="00A82B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В   дошкольном образовательном учреждении с целью повышения качества дошкольного образования, а </w:t>
      </w:r>
      <w:r w:rsidR="00293128" w:rsidRPr="002D7AC1">
        <w:rPr>
          <w:rFonts w:ascii="Times New Roman" w:hAnsi="Times New Roman"/>
          <w:sz w:val="28"/>
          <w:szCs w:val="28"/>
        </w:rPr>
        <w:t>также для</w:t>
      </w:r>
      <w:r w:rsidRPr="002D7AC1">
        <w:rPr>
          <w:rFonts w:ascii="Times New Roman" w:hAnsi="Times New Roman"/>
          <w:sz w:val="28"/>
          <w:szCs w:val="28"/>
        </w:rPr>
        <w:t xml:space="preserve"> обеспечения эффективной социализации всех участников воспитательно-образовательного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B1082B" w:rsidRDefault="00B1082B" w:rsidP="00B1082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D691B">
        <w:rPr>
          <w:rFonts w:ascii="Times New Roman" w:hAnsi="Times New Roman"/>
          <w:sz w:val="28"/>
          <w:szCs w:val="28"/>
        </w:rPr>
        <w:t>лектронная почта</w:t>
      </w:r>
    </w:p>
    <w:p w:rsidR="00B1082B" w:rsidRDefault="00B1082B" w:rsidP="00B1082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691B">
        <w:rPr>
          <w:rFonts w:ascii="Times New Roman" w:hAnsi="Times New Roman"/>
          <w:sz w:val="28"/>
          <w:szCs w:val="28"/>
        </w:rPr>
        <w:t xml:space="preserve"> сетевых точек выхода в Интернет</w:t>
      </w:r>
    </w:p>
    <w:p w:rsidR="00B1082B" w:rsidRPr="00DD691B" w:rsidRDefault="00B1082B" w:rsidP="00B1082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DD691B">
        <w:rPr>
          <w:rFonts w:ascii="Times New Roman" w:hAnsi="Times New Roman"/>
          <w:sz w:val="28"/>
          <w:szCs w:val="28"/>
        </w:rPr>
        <w:t xml:space="preserve">айт </w:t>
      </w:r>
      <w:r>
        <w:rPr>
          <w:rFonts w:ascii="Times New Roman" w:hAnsi="Times New Roman"/>
          <w:sz w:val="28"/>
          <w:szCs w:val="28"/>
        </w:rPr>
        <w:t>МБ</w:t>
      </w:r>
      <w:r w:rsidRPr="00DD691B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«Грачевский детский сад №1»</w:t>
      </w:r>
      <w:r w:rsidRPr="00DD691B">
        <w:rPr>
          <w:rFonts w:ascii="Times New Roman" w:hAnsi="Times New Roman"/>
          <w:sz w:val="28"/>
          <w:szCs w:val="28"/>
        </w:rPr>
        <w:t>.</w:t>
      </w:r>
    </w:p>
    <w:p w:rsidR="00B1082B" w:rsidRDefault="00B1082B" w:rsidP="00A82B5D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Локальная сеть обеспечена доступом к сети Интернет по </w:t>
      </w:r>
      <w:proofErr w:type="spellStart"/>
      <w:r w:rsidR="00D467F8">
        <w:rPr>
          <w:rFonts w:ascii="Times New Roman" w:hAnsi="Times New Roman"/>
          <w:sz w:val="28"/>
          <w:szCs w:val="28"/>
        </w:rPr>
        <w:t>безли</w:t>
      </w:r>
      <w:r w:rsidRPr="00C40EE2">
        <w:rPr>
          <w:rFonts w:ascii="Times New Roman" w:hAnsi="Times New Roman"/>
          <w:sz w:val="28"/>
          <w:szCs w:val="28"/>
        </w:rPr>
        <w:t>митному</w:t>
      </w:r>
      <w:proofErr w:type="spellEnd"/>
      <w:r w:rsidRPr="00C40EE2">
        <w:rPr>
          <w:rFonts w:ascii="Times New Roman" w:hAnsi="Times New Roman"/>
          <w:sz w:val="28"/>
          <w:szCs w:val="28"/>
        </w:rPr>
        <w:t xml:space="preserve"> тарифному плану.</w:t>
      </w:r>
      <w:r w:rsidRPr="002D7AC1">
        <w:rPr>
          <w:rFonts w:ascii="Times New Roman" w:hAnsi="Times New Roman"/>
          <w:sz w:val="28"/>
          <w:szCs w:val="28"/>
        </w:rPr>
        <w:t xml:space="preserve"> Оказание данных услуг осуществ</w:t>
      </w:r>
      <w:r>
        <w:rPr>
          <w:rFonts w:ascii="Times New Roman" w:hAnsi="Times New Roman"/>
          <w:sz w:val="28"/>
          <w:szCs w:val="28"/>
        </w:rPr>
        <w:t>ляет провайдер ОАО «Ростелеком».</w:t>
      </w:r>
    </w:p>
    <w:p w:rsidR="00B1082B" w:rsidRPr="00DD691B" w:rsidRDefault="00B1082B" w:rsidP="00B75D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Эти ресурсы </w:t>
      </w:r>
      <w:r w:rsidR="005A04E3">
        <w:rPr>
          <w:rFonts w:ascii="Times New Roman" w:hAnsi="Times New Roman"/>
          <w:sz w:val="28"/>
          <w:szCs w:val="28"/>
        </w:rPr>
        <w:t>позволяют в электронной форме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5A04E3" w:rsidRPr="002D7AC1">
        <w:rPr>
          <w:rFonts w:ascii="Times New Roman" w:hAnsi="Times New Roman"/>
          <w:sz w:val="28"/>
          <w:szCs w:val="28"/>
        </w:rPr>
        <w:t>управля</w:t>
      </w:r>
      <w:r w:rsidR="005A04E3">
        <w:rPr>
          <w:rFonts w:ascii="Times New Roman" w:hAnsi="Times New Roman"/>
          <w:sz w:val="28"/>
          <w:szCs w:val="28"/>
        </w:rPr>
        <w:t>ть образовательным процессом</w:t>
      </w:r>
      <w:r>
        <w:rPr>
          <w:rFonts w:ascii="Times New Roman" w:hAnsi="Times New Roman"/>
          <w:sz w:val="28"/>
          <w:szCs w:val="28"/>
        </w:rPr>
        <w:t xml:space="preserve">; </w:t>
      </w:r>
      <w:r w:rsidR="005A04E3" w:rsidRPr="002D7AC1">
        <w:rPr>
          <w:rFonts w:ascii="Times New Roman" w:hAnsi="Times New Roman"/>
          <w:sz w:val="28"/>
          <w:szCs w:val="28"/>
        </w:rPr>
        <w:t xml:space="preserve">создавать </w:t>
      </w:r>
      <w:r w:rsidR="005A04E3">
        <w:rPr>
          <w:rFonts w:ascii="Times New Roman" w:hAnsi="Times New Roman"/>
          <w:sz w:val="28"/>
          <w:szCs w:val="28"/>
        </w:rPr>
        <w:t>и редактировать электронные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5A04E3" w:rsidRPr="002D7AC1">
        <w:rPr>
          <w:rFonts w:ascii="Times New Roman" w:hAnsi="Times New Roman"/>
          <w:sz w:val="28"/>
          <w:szCs w:val="28"/>
        </w:rPr>
        <w:t>таблицы, тексты и презентации</w:t>
      </w:r>
      <w:r w:rsidRPr="002D7AC1">
        <w:rPr>
          <w:rFonts w:ascii="Times New Roman" w:hAnsi="Times New Roman"/>
          <w:sz w:val="28"/>
          <w:szCs w:val="28"/>
        </w:rPr>
        <w:t>;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2D7AC1">
        <w:rPr>
          <w:rFonts w:ascii="Times New Roman" w:hAnsi="Times New Roman"/>
          <w:sz w:val="28"/>
          <w:szCs w:val="28"/>
        </w:rPr>
        <w:t>использовать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5A04E3" w:rsidRPr="002D7AC1">
        <w:rPr>
          <w:rFonts w:ascii="Times New Roman" w:hAnsi="Times New Roman"/>
          <w:sz w:val="28"/>
          <w:szCs w:val="28"/>
        </w:rPr>
        <w:t>интерактивные дидактические материалы</w:t>
      </w:r>
      <w:r w:rsidRPr="002D7AC1">
        <w:rPr>
          <w:rFonts w:ascii="Times New Roman" w:hAnsi="Times New Roman"/>
          <w:sz w:val="28"/>
          <w:szCs w:val="28"/>
        </w:rPr>
        <w:t>, образовательные ресурсы;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5A04E3" w:rsidRPr="002D7AC1">
        <w:rPr>
          <w:rFonts w:ascii="Times New Roman" w:hAnsi="Times New Roman"/>
          <w:sz w:val="28"/>
          <w:szCs w:val="28"/>
        </w:rPr>
        <w:t>осуществлять взаимодействие образовательного учреждения с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5A04E3" w:rsidRPr="002D7AC1">
        <w:rPr>
          <w:rFonts w:ascii="Times New Roman" w:hAnsi="Times New Roman"/>
          <w:sz w:val="28"/>
          <w:szCs w:val="28"/>
        </w:rPr>
        <w:t>органами, осуществляющими управление в сфере образования</w:t>
      </w:r>
      <w:r w:rsidRPr="002D7A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другими </w:t>
      </w:r>
      <w:r w:rsidR="005A04E3" w:rsidRPr="002D7AC1">
        <w:rPr>
          <w:rFonts w:ascii="Times New Roman" w:hAnsi="Times New Roman"/>
          <w:sz w:val="28"/>
          <w:szCs w:val="28"/>
        </w:rPr>
        <w:t>образовательными учреждениями и организациями, а</w:t>
      </w:r>
      <w:r w:rsidR="005A04E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родителями </w:t>
      </w:r>
      <w:r w:rsidR="00B75D53">
        <w:rPr>
          <w:rFonts w:ascii="Times New Roman" w:hAnsi="Times New Roman"/>
          <w:sz w:val="28"/>
          <w:szCs w:val="28"/>
        </w:rPr>
        <w:t>воспитанников.</w:t>
      </w:r>
    </w:p>
    <w:p w:rsidR="00664B87" w:rsidRPr="004417A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Перспективы</w:t>
      </w:r>
      <w:r w:rsidRPr="004417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417A1">
        <w:rPr>
          <w:rFonts w:ascii="Times New Roman" w:hAnsi="Times New Roman"/>
          <w:sz w:val="28"/>
          <w:szCs w:val="28"/>
        </w:rPr>
        <w:t>формировать</w:t>
      </w:r>
      <w:r w:rsidR="00521987">
        <w:rPr>
          <w:rFonts w:ascii="Times New Roman" w:hAnsi="Times New Roman"/>
          <w:sz w:val="28"/>
          <w:szCs w:val="28"/>
        </w:rPr>
        <w:t xml:space="preserve"> библиотечно-</w:t>
      </w:r>
      <w:r>
        <w:rPr>
          <w:rFonts w:ascii="Times New Roman" w:hAnsi="Times New Roman"/>
          <w:sz w:val="28"/>
          <w:szCs w:val="28"/>
        </w:rPr>
        <w:t>информационный комплекс</w:t>
      </w:r>
      <w:r w:rsidR="005A04E3">
        <w:rPr>
          <w:rFonts w:ascii="Times New Roman" w:hAnsi="Times New Roman"/>
          <w:sz w:val="28"/>
          <w:szCs w:val="28"/>
        </w:rPr>
        <w:t xml:space="preserve"> в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DD691B">
        <w:rPr>
          <w:rFonts w:ascii="Times New Roman" w:hAnsi="Times New Roman"/>
          <w:sz w:val="28"/>
          <w:szCs w:val="28"/>
        </w:rPr>
        <w:t>ДОО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4417A1">
        <w:rPr>
          <w:rFonts w:ascii="Times New Roman" w:hAnsi="Times New Roman"/>
          <w:sz w:val="28"/>
          <w:szCs w:val="28"/>
        </w:rPr>
        <w:t>в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4417A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417A1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примерных </w:t>
      </w:r>
      <w:r w:rsidRPr="004417A1">
        <w:rPr>
          <w:rFonts w:ascii="Times New Roman" w:hAnsi="Times New Roman"/>
          <w:sz w:val="28"/>
          <w:szCs w:val="28"/>
        </w:rPr>
        <w:t>основных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4417A1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4417A1">
        <w:rPr>
          <w:rFonts w:ascii="Times New Roman" w:hAnsi="Times New Roman"/>
          <w:sz w:val="28"/>
          <w:szCs w:val="28"/>
        </w:rPr>
        <w:t>.</w:t>
      </w:r>
    </w:p>
    <w:p w:rsidR="00B75D53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6731">
        <w:rPr>
          <w:rFonts w:ascii="Times New Roman" w:hAnsi="Times New Roman"/>
          <w:b/>
          <w:i/>
          <w:sz w:val="28"/>
          <w:szCs w:val="28"/>
        </w:rPr>
        <w:lastRenderedPageBreak/>
        <w:t>Вывод</w:t>
      </w:r>
      <w:proofErr w:type="gramStart"/>
      <w:r w:rsidRPr="00126731">
        <w:rPr>
          <w:rFonts w:ascii="Times New Roman" w:hAnsi="Times New Roman"/>
          <w:i/>
          <w:sz w:val="28"/>
          <w:szCs w:val="28"/>
        </w:rPr>
        <w:t>:</w:t>
      </w:r>
      <w:r w:rsidRPr="004417A1">
        <w:rPr>
          <w:rFonts w:ascii="Times New Roman" w:hAnsi="Times New Roman"/>
          <w:sz w:val="28"/>
          <w:szCs w:val="28"/>
        </w:rPr>
        <w:t>н</w:t>
      </w:r>
      <w:proofErr w:type="gramEnd"/>
      <w:r w:rsidRPr="004417A1">
        <w:rPr>
          <w:rFonts w:ascii="Times New Roman" w:hAnsi="Times New Roman"/>
          <w:sz w:val="28"/>
          <w:szCs w:val="28"/>
        </w:rPr>
        <w:t>еобходимо</w:t>
      </w:r>
      <w:r w:rsidR="00B1082B" w:rsidRPr="00B1082B">
        <w:rPr>
          <w:rFonts w:ascii="Times New Roman" w:hAnsi="Times New Roman"/>
          <w:sz w:val="28"/>
          <w:szCs w:val="28"/>
        </w:rPr>
        <w:t>постоянно</w:t>
      </w:r>
      <w:r w:rsidR="00DD691B">
        <w:rPr>
          <w:rFonts w:ascii="Times New Roman" w:hAnsi="Times New Roman"/>
          <w:sz w:val="28"/>
          <w:szCs w:val="28"/>
        </w:rPr>
        <w:t>пополня</w:t>
      </w:r>
      <w:r w:rsidRPr="004417A1">
        <w:rPr>
          <w:rFonts w:ascii="Times New Roman" w:hAnsi="Times New Roman"/>
          <w:sz w:val="28"/>
          <w:szCs w:val="28"/>
        </w:rPr>
        <w:t>тьучебно-методическуюбазуобразовательногоучрежденияметодическимипособиями,программамивсоответствиисФГОСиутвержденного федерального перечня программ и пособий для дошкольного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Pr="004417A1">
        <w:rPr>
          <w:rFonts w:ascii="Times New Roman" w:hAnsi="Times New Roman"/>
          <w:sz w:val="28"/>
          <w:szCs w:val="28"/>
        </w:rPr>
        <w:t>образования, а также детской литературой, согласно программного содержания</w:t>
      </w:r>
      <w:r>
        <w:rPr>
          <w:rFonts w:ascii="Times New Roman" w:hAnsi="Times New Roman"/>
          <w:sz w:val="28"/>
          <w:szCs w:val="28"/>
        </w:rPr>
        <w:t>.</w:t>
      </w:r>
    </w:p>
    <w:p w:rsidR="00CC723C" w:rsidRPr="00BD4161" w:rsidRDefault="00CC723C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B87" w:rsidRPr="009979E4" w:rsidRDefault="00664B87" w:rsidP="00A82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979E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Оценка м</w:t>
      </w:r>
      <w:r w:rsidRPr="009979E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териально- технической базы М</w:t>
      </w:r>
      <w:r w:rsidR="00B1082B">
        <w:rPr>
          <w:rFonts w:ascii="Times New Roman" w:hAnsi="Times New Roman"/>
          <w:b/>
          <w:sz w:val="28"/>
          <w:szCs w:val="28"/>
        </w:rPr>
        <w:t>БДО</w:t>
      </w:r>
      <w:r>
        <w:rPr>
          <w:rFonts w:ascii="Times New Roman" w:hAnsi="Times New Roman"/>
          <w:b/>
          <w:sz w:val="28"/>
          <w:szCs w:val="28"/>
        </w:rPr>
        <w:t>У</w:t>
      </w:r>
      <w:r w:rsidR="00B1082B">
        <w:rPr>
          <w:rFonts w:ascii="Times New Roman" w:hAnsi="Times New Roman"/>
          <w:b/>
          <w:sz w:val="28"/>
          <w:szCs w:val="28"/>
        </w:rPr>
        <w:t xml:space="preserve"> «Грачевский детский сад № 1» 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Материально - технические условия, обеспечивающие реализацию Программы, соответствуют</w:t>
      </w:r>
      <w:r w:rsidR="005A04E3">
        <w:rPr>
          <w:rFonts w:ascii="Times New Roman" w:hAnsi="Times New Roman"/>
          <w:sz w:val="28"/>
          <w:szCs w:val="28"/>
        </w:rPr>
        <w:t xml:space="preserve"> санитарно-</w:t>
      </w:r>
      <w:r w:rsidRPr="002D7AC1">
        <w:rPr>
          <w:rFonts w:ascii="Times New Roman" w:hAnsi="Times New Roman"/>
          <w:sz w:val="28"/>
          <w:szCs w:val="28"/>
        </w:rPr>
        <w:t xml:space="preserve">эпидемиологическим правилам и нормативам - детский сад находится     за пределами санитарно-защитных зон предприятий, сооружений и иных объектов и на расстояниях, </w:t>
      </w:r>
      <w:proofErr w:type="gramStart"/>
      <w:r w:rsidRPr="002D7AC1">
        <w:rPr>
          <w:rFonts w:ascii="Times New Roman" w:hAnsi="Times New Roman"/>
          <w:sz w:val="28"/>
          <w:szCs w:val="28"/>
        </w:rPr>
        <w:t>обеспечивающем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Территория дошкольного образовательного учреждения по периметру ограждена забором, также по периметру посажена полоса зеленых насаждений.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Учреждение имеет самостоятельный вход (выход) для детей и въезд (выезд) </w:t>
      </w:r>
      <w:r w:rsidR="005A04E3" w:rsidRPr="002D7AC1">
        <w:rPr>
          <w:rFonts w:ascii="Times New Roman" w:hAnsi="Times New Roman"/>
          <w:sz w:val="28"/>
          <w:szCs w:val="28"/>
        </w:rPr>
        <w:t>для автотранспорта</w:t>
      </w:r>
      <w:r w:rsidRPr="002D7AC1">
        <w:rPr>
          <w:rFonts w:ascii="Times New Roman" w:hAnsi="Times New Roman"/>
          <w:sz w:val="28"/>
          <w:szCs w:val="28"/>
        </w:rPr>
        <w:t>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Имеется наружное электрическое освещение. Уровень искусственной освещенности во время пребывания детей на территории соответствует требованиям.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Детский сад находится в отдельно стоящем двухэтажном здании, построенном по типовому проекту (сдано в эксплуатацию в</w:t>
      </w:r>
      <w:r w:rsidR="00B44A74">
        <w:rPr>
          <w:rFonts w:ascii="Times New Roman" w:hAnsi="Times New Roman"/>
          <w:sz w:val="28"/>
          <w:szCs w:val="28"/>
        </w:rPr>
        <w:t xml:space="preserve"> 1978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2D7AC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      Здание оборудовано системами холо</w:t>
      </w:r>
      <w:r>
        <w:rPr>
          <w:rFonts w:ascii="Times New Roman" w:hAnsi="Times New Roman"/>
          <w:sz w:val="28"/>
          <w:szCs w:val="28"/>
        </w:rPr>
        <w:t xml:space="preserve">дного и горячего водоснабжения, </w:t>
      </w:r>
      <w:r w:rsidRPr="002D7AC1">
        <w:rPr>
          <w:rFonts w:ascii="Times New Roman" w:hAnsi="Times New Roman"/>
          <w:sz w:val="28"/>
          <w:szCs w:val="28"/>
        </w:rPr>
        <w:t>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Также материально-технические условия, созданные в учреждении, соответствуют п</w:t>
      </w:r>
      <w:r w:rsidR="00FC7EF3">
        <w:rPr>
          <w:rFonts w:ascii="Times New Roman" w:hAnsi="Times New Roman"/>
          <w:sz w:val="28"/>
          <w:szCs w:val="28"/>
        </w:rPr>
        <w:t>равилам пожарной безопасности.  Д</w:t>
      </w:r>
      <w:r w:rsidRPr="002D7AC1">
        <w:rPr>
          <w:rFonts w:ascii="Times New Roman" w:hAnsi="Times New Roman"/>
          <w:sz w:val="28"/>
          <w:szCs w:val="28"/>
        </w:rPr>
        <w:t xml:space="preserve">ошкольное учреждение оборудовано следующими системами:  </w:t>
      </w:r>
    </w:p>
    <w:p w:rsidR="00664B87" w:rsidRPr="00FC7EF3" w:rsidRDefault="00664B87" w:rsidP="00A82B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EF3">
        <w:rPr>
          <w:rFonts w:ascii="Times New Roman" w:hAnsi="Times New Roman"/>
          <w:sz w:val="28"/>
          <w:szCs w:val="28"/>
        </w:rPr>
        <w:t xml:space="preserve">системой автоматической пожарной сигнализации </w:t>
      </w:r>
    </w:p>
    <w:p w:rsidR="00664B87" w:rsidRPr="00CC723C" w:rsidRDefault="00664B87" w:rsidP="00A82B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FC7EF3">
        <w:rPr>
          <w:rFonts w:ascii="Times New Roman" w:hAnsi="Times New Roman"/>
          <w:sz w:val="28"/>
          <w:szCs w:val="28"/>
        </w:rPr>
        <w:t xml:space="preserve">установлен </w:t>
      </w:r>
      <w:r w:rsidRPr="00CC723C">
        <w:rPr>
          <w:rFonts w:ascii="Times New Roman" w:hAnsi="Times New Roman"/>
          <w:color w:val="FF0000"/>
          <w:sz w:val="28"/>
          <w:szCs w:val="28"/>
        </w:rPr>
        <w:t xml:space="preserve">СТРЕЛЕЦ-МОНИТОРИНГ (договор на обслуживание с ПОЭМА </w:t>
      </w:r>
      <w:proofErr w:type="gramEnd"/>
    </w:p>
    <w:p w:rsidR="00664B87" w:rsidRPr="00FC7EF3" w:rsidRDefault="00664B87" w:rsidP="00A82B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EF3">
        <w:rPr>
          <w:rFonts w:ascii="Times New Roman" w:hAnsi="Times New Roman"/>
          <w:sz w:val="28"/>
          <w:szCs w:val="28"/>
        </w:rPr>
        <w:t>системой видеонаблюдения.</w:t>
      </w:r>
    </w:p>
    <w:p w:rsidR="00664B87" w:rsidRPr="00761385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85">
        <w:rPr>
          <w:rFonts w:ascii="Times New Roman" w:hAnsi="Times New Roman"/>
          <w:sz w:val="28"/>
          <w:szCs w:val="28"/>
        </w:rPr>
        <w:t xml:space="preserve"> В детском саду имеются средства тревожной сигнал</w:t>
      </w:r>
      <w:r w:rsidR="00A0107B" w:rsidRPr="00761385">
        <w:rPr>
          <w:rFonts w:ascii="Times New Roman" w:hAnsi="Times New Roman"/>
          <w:sz w:val="28"/>
          <w:szCs w:val="28"/>
        </w:rPr>
        <w:t>изации</w:t>
      </w:r>
      <w:r w:rsidRPr="00761385">
        <w:rPr>
          <w:rFonts w:ascii="Times New Roman" w:hAnsi="Times New Roman"/>
          <w:sz w:val="28"/>
          <w:szCs w:val="28"/>
        </w:rPr>
        <w:t>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</w:t>
      </w:r>
      <w:r w:rsidR="005A04E3" w:rsidRPr="002D7AC1">
        <w:rPr>
          <w:rFonts w:ascii="Times New Roman" w:hAnsi="Times New Roman"/>
          <w:sz w:val="28"/>
          <w:szCs w:val="28"/>
        </w:rPr>
        <w:t>в соответствии с особенностями</w:t>
      </w:r>
      <w:r w:rsidRPr="002D7AC1">
        <w:rPr>
          <w:rFonts w:ascii="Times New Roman" w:hAnsi="Times New Roman"/>
          <w:sz w:val="28"/>
          <w:szCs w:val="28"/>
        </w:rPr>
        <w:t xml:space="preserve"> и каждого возрастного этапа, охраны и укрепления их здоровья, учёта особенностей детей.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Созданная в учреждении развивающая предметно-пространственная среда отвечает следующим характеристикам: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1. Содержательная насыщенность - обеспечивается наличием в учреждении средств обучения и воспитания (в том числе технических</w:t>
      </w:r>
      <w:r w:rsidR="005A04E3" w:rsidRPr="002D7AC1">
        <w:rPr>
          <w:rFonts w:ascii="Times New Roman" w:hAnsi="Times New Roman"/>
          <w:sz w:val="28"/>
          <w:szCs w:val="28"/>
        </w:rPr>
        <w:t>), материалов</w:t>
      </w:r>
      <w:r w:rsidRPr="002D7AC1">
        <w:rPr>
          <w:rFonts w:ascii="Times New Roman" w:hAnsi="Times New Roman"/>
          <w:sz w:val="28"/>
          <w:szCs w:val="28"/>
        </w:rPr>
        <w:t>, в том числе игровых, спортивных, оздоровительного оборудования,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664B87" w:rsidRPr="00FC7EF3" w:rsidRDefault="00664B87" w:rsidP="00A82B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64B87" w:rsidRPr="00FC7EF3" w:rsidRDefault="00664B87" w:rsidP="00A82B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lastRenderedPageBreak/>
        <w:t>двигательную активность, в том числе развитие крупной и мелкой мот</w:t>
      </w:r>
      <w:r w:rsidRPr="00FC7EF3">
        <w:rPr>
          <w:rFonts w:ascii="Times New Roman" w:hAnsi="Times New Roman"/>
          <w:sz w:val="28"/>
          <w:szCs w:val="28"/>
        </w:rPr>
        <w:t>орики, участие в подвижных играх и соревнованиях;</w:t>
      </w:r>
    </w:p>
    <w:p w:rsidR="00664B87" w:rsidRPr="00FC7EF3" w:rsidRDefault="00664B87" w:rsidP="00A82B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64B87" w:rsidRPr="009027A9" w:rsidRDefault="00664B87" w:rsidP="00A82B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возможность самовыражения детей.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D7AC1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2D7AC1">
        <w:rPr>
          <w:rFonts w:ascii="Times New Roman" w:hAnsi="Times New Roman"/>
          <w:sz w:val="28"/>
          <w:szCs w:val="28"/>
        </w:rPr>
        <w:t xml:space="preserve">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3.</w:t>
      </w:r>
      <w:r w:rsidRPr="002D7AC1">
        <w:rPr>
          <w:rFonts w:ascii="Times New Roman" w:hAnsi="Times New Roman"/>
          <w:sz w:val="28"/>
          <w:szCs w:val="28"/>
        </w:rPr>
        <w:t>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4.</w:t>
      </w:r>
      <w:r w:rsidRPr="002D7AC1">
        <w:rPr>
          <w:rFonts w:ascii="Times New Roman" w:hAnsi="Times New Roman"/>
          <w:sz w:val="28"/>
          <w:szCs w:val="28"/>
        </w:rPr>
        <w:t>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5.Доступность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6.Безопасность предметно-пространственной среды определяется соответствием всех её элементов требованиям по обеспечению надёжности и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безопасности их использования.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Структурными компонентами детского сада являются: </w:t>
      </w:r>
    </w:p>
    <w:p w:rsidR="00FC7EF3" w:rsidRDefault="00FC7EF3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12 групповых ячеек</w:t>
      </w:r>
    </w:p>
    <w:p w:rsidR="00FC7EF3" w:rsidRDefault="00FC7EF3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Совмещенный физкультурный и музыкальный зал</w:t>
      </w:r>
    </w:p>
    <w:p w:rsidR="00FC7EF3" w:rsidRDefault="00664B87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Медицинский блок</w:t>
      </w:r>
    </w:p>
    <w:p w:rsidR="00FC7EF3" w:rsidRDefault="00664B87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Пищеблок</w:t>
      </w:r>
    </w:p>
    <w:p w:rsidR="00FC7EF3" w:rsidRDefault="00664B87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Прачечная</w:t>
      </w:r>
    </w:p>
    <w:p w:rsidR="00FC7EF3" w:rsidRDefault="00664B87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Кабинет заведующего дошкольным образовательным учреждением</w:t>
      </w:r>
    </w:p>
    <w:p w:rsidR="00FC7EF3" w:rsidRDefault="00A10B7C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Методический кабинет</w:t>
      </w:r>
    </w:p>
    <w:p w:rsidR="00FC7EF3" w:rsidRPr="00FC7EF3" w:rsidRDefault="00664B87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/>
          <w:sz w:val="28"/>
          <w:szCs w:val="28"/>
        </w:rPr>
        <w:t>Кабинет педагога-психолога</w:t>
      </w:r>
    </w:p>
    <w:p w:rsidR="00664B87" w:rsidRPr="00FC7EF3" w:rsidRDefault="00664B87" w:rsidP="00A82B5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/>
          <w:sz w:val="28"/>
          <w:szCs w:val="28"/>
        </w:rPr>
        <w:t>К</w:t>
      </w:r>
      <w:r w:rsidR="00FC7EF3">
        <w:rPr>
          <w:rFonts w:ascii="Times New Roman" w:hAnsi="Times New Roman"/>
          <w:sz w:val="28"/>
          <w:szCs w:val="28"/>
        </w:rPr>
        <w:t xml:space="preserve">абинет </w:t>
      </w:r>
      <w:r w:rsidRPr="00FC7EF3">
        <w:rPr>
          <w:rFonts w:ascii="Times New Roman" w:hAnsi="Times New Roman"/>
          <w:sz w:val="28"/>
          <w:szCs w:val="28"/>
        </w:rPr>
        <w:t>логопеда</w:t>
      </w:r>
    </w:p>
    <w:p w:rsidR="00664B87" w:rsidRPr="002D7AC1" w:rsidRDefault="00D467F8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</w:t>
      </w:r>
      <w:r w:rsidR="00A10B7C">
        <w:rPr>
          <w:rFonts w:ascii="Times New Roman" w:hAnsi="Times New Roman"/>
          <w:sz w:val="28"/>
          <w:szCs w:val="28"/>
        </w:rPr>
        <w:t xml:space="preserve">етском саду  12 групповых ячеек. Четыре групповые ячейки обеспечены спальной комнатой,  в восьми группах дети спят в игровых комнатах оборудованных детскими кроватями. </w:t>
      </w:r>
      <w:r w:rsidR="00664B87" w:rsidRPr="002D7AC1">
        <w:rPr>
          <w:rFonts w:ascii="Times New Roman" w:hAnsi="Times New Roman"/>
          <w:sz w:val="28"/>
          <w:szCs w:val="28"/>
        </w:rPr>
        <w:t xml:space="preserve">В состав групповой ячейки входят: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1. </w:t>
      </w:r>
      <w:r w:rsidRPr="00DF3F32">
        <w:rPr>
          <w:rFonts w:ascii="Times New Roman" w:hAnsi="Times New Roman"/>
          <w:b/>
          <w:sz w:val="28"/>
          <w:szCs w:val="28"/>
        </w:rPr>
        <w:t>Раздевальная (приемная)</w:t>
      </w:r>
      <w:r w:rsidRPr="002D7AC1">
        <w:rPr>
          <w:rFonts w:ascii="Times New Roman" w:hAnsi="Times New Roman"/>
          <w:sz w:val="28"/>
          <w:szCs w:val="28"/>
        </w:rPr>
        <w:t xml:space="preserve"> – предназначена для приема детей и хранения верхней одежды. </w:t>
      </w:r>
      <w:proofErr w:type="gramStart"/>
      <w:r w:rsidRPr="002D7AC1">
        <w:rPr>
          <w:rFonts w:ascii="Times New Roman" w:hAnsi="Times New Roman"/>
          <w:sz w:val="28"/>
          <w:szCs w:val="28"/>
        </w:rPr>
        <w:t xml:space="preserve">Раздевальные оборудованы шкафами для </w:t>
      </w:r>
      <w:r w:rsidR="00B05BE3">
        <w:rPr>
          <w:rFonts w:ascii="Times New Roman" w:hAnsi="Times New Roman"/>
          <w:sz w:val="28"/>
          <w:szCs w:val="28"/>
        </w:rPr>
        <w:t>верхней одежды детей</w:t>
      </w:r>
      <w:r w:rsidRPr="002D7AC1">
        <w:rPr>
          <w:rFonts w:ascii="Times New Roman" w:hAnsi="Times New Roman"/>
          <w:sz w:val="28"/>
          <w:szCs w:val="28"/>
        </w:rPr>
        <w:t>.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Шкафы для одежды и обуви оборудованы индивидуальными ячейками - полками для головных уборов и крючками для верхней одежды.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      Каждая индивидуальная ячейка маркируется. В раздевальных предусмотрены условия для сушки верхней одежды и обуви детей.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Также в приемной расположены информационные уголки для родител</w:t>
      </w:r>
      <w:r w:rsidR="00A82B5D">
        <w:rPr>
          <w:rFonts w:ascii="Times New Roman" w:hAnsi="Times New Roman"/>
          <w:sz w:val="28"/>
          <w:szCs w:val="28"/>
        </w:rPr>
        <w:t xml:space="preserve">ей, выполненные в едином стиле </w:t>
      </w:r>
      <w:r w:rsidRPr="002D7AC1">
        <w:rPr>
          <w:rFonts w:ascii="Times New Roman" w:hAnsi="Times New Roman"/>
          <w:sz w:val="28"/>
          <w:szCs w:val="28"/>
        </w:rPr>
        <w:t>«</w:t>
      </w:r>
      <w:r w:rsidRPr="00B05BE3">
        <w:rPr>
          <w:rFonts w:ascii="Times New Roman" w:hAnsi="Times New Roman"/>
          <w:sz w:val="28"/>
          <w:szCs w:val="28"/>
        </w:rPr>
        <w:t>Для вас,</w:t>
      </w:r>
      <w:r w:rsidR="00B05BE3" w:rsidRPr="00B05BE3">
        <w:rPr>
          <w:rFonts w:ascii="Times New Roman" w:hAnsi="Times New Roman"/>
          <w:sz w:val="28"/>
          <w:szCs w:val="28"/>
        </w:rPr>
        <w:t xml:space="preserve"> родители»,</w:t>
      </w:r>
      <w:r w:rsidRPr="00B05BE3">
        <w:rPr>
          <w:rFonts w:ascii="Times New Roman" w:hAnsi="Times New Roman"/>
          <w:sz w:val="28"/>
          <w:szCs w:val="28"/>
        </w:rPr>
        <w:t xml:space="preserve"> «Меню», «Информация»</w:t>
      </w:r>
      <w:r w:rsidRPr="002D7AC1">
        <w:rPr>
          <w:rFonts w:ascii="Times New Roman" w:hAnsi="Times New Roman"/>
          <w:sz w:val="28"/>
          <w:szCs w:val="28"/>
        </w:rPr>
        <w:t xml:space="preserve">, куда помещается информационный </w:t>
      </w:r>
      <w:r w:rsidR="005A04E3" w:rsidRPr="002D7AC1">
        <w:rPr>
          <w:rFonts w:ascii="Times New Roman" w:hAnsi="Times New Roman"/>
          <w:sz w:val="28"/>
          <w:szCs w:val="28"/>
        </w:rPr>
        <w:t xml:space="preserve">материал </w:t>
      </w:r>
      <w:r w:rsidR="005A04E3">
        <w:rPr>
          <w:rFonts w:ascii="Times New Roman" w:hAnsi="Times New Roman"/>
          <w:sz w:val="28"/>
          <w:szCs w:val="28"/>
        </w:rPr>
        <w:t>для</w:t>
      </w:r>
      <w:r w:rsidRPr="002D7AC1">
        <w:rPr>
          <w:rFonts w:ascii="Times New Roman" w:hAnsi="Times New Roman"/>
          <w:sz w:val="28"/>
          <w:szCs w:val="28"/>
        </w:rPr>
        <w:t xml:space="preserve"> родителей, </w:t>
      </w:r>
      <w:r w:rsidR="005A04E3" w:rsidRPr="002D7AC1">
        <w:rPr>
          <w:rFonts w:ascii="Times New Roman" w:hAnsi="Times New Roman"/>
          <w:sz w:val="28"/>
          <w:szCs w:val="28"/>
        </w:rPr>
        <w:t xml:space="preserve">консультации, </w:t>
      </w:r>
      <w:r w:rsidR="005A04E3">
        <w:rPr>
          <w:rFonts w:ascii="Times New Roman" w:hAnsi="Times New Roman"/>
          <w:sz w:val="28"/>
          <w:szCs w:val="28"/>
        </w:rPr>
        <w:t>рекомендации</w:t>
      </w:r>
      <w:r w:rsidRPr="002D7AC1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2.   </w:t>
      </w:r>
      <w:r w:rsidRPr="00DF3F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F3F32">
        <w:rPr>
          <w:rFonts w:ascii="Times New Roman" w:hAnsi="Times New Roman"/>
          <w:b/>
          <w:sz w:val="28"/>
          <w:szCs w:val="28"/>
        </w:rPr>
        <w:t>Групповая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- предназначена для проведения игр, занятий и приема пищи. В групповых установлены столы и стулья по числу детей в группах. Стулья и столы одной группы мебели и промаркированы.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Также в </w:t>
      </w:r>
      <w:proofErr w:type="gramStart"/>
      <w:r w:rsidRPr="002D7AC1">
        <w:rPr>
          <w:rFonts w:ascii="Times New Roman" w:hAnsi="Times New Roman"/>
          <w:sz w:val="28"/>
          <w:szCs w:val="28"/>
        </w:rPr>
        <w:t>групповых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находятся учебные доски (маркерные). Игрушки, безвредные для здоровья детей, отвечают санитарно-эпидемиологическим требованиям и имеют документы, подтверждающие безопасность, могут быть подвергнуты влажной обработке и дезинфекции.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Особенности организации развивающей предметно-пространственной среды - созданная в детском саду развивающая предметно-пространственная среда обеспечивает возможность организации различных видов детской деятельности.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Организация развивающей предметно-пространственной среды в группе осуществляется с учётом основных направлений развития ребёнка </w:t>
      </w:r>
      <w:proofErr w:type="gramStart"/>
      <w:r w:rsidRPr="002D7AC1">
        <w:rPr>
          <w:rFonts w:ascii="Times New Roman" w:hAnsi="Times New Roman"/>
          <w:sz w:val="28"/>
          <w:szCs w:val="28"/>
        </w:rPr>
        <w:t>-д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ошкольника. Обстановка в группах создана таким образом, чтобы предоставить </w:t>
      </w:r>
      <w:r w:rsidR="005A04E3" w:rsidRPr="002D7AC1">
        <w:rPr>
          <w:rFonts w:ascii="Times New Roman" w:hAnsi="Times New Roman"/>
          <w:sz w:val="28"/>
          <w:szCs w:val="28"/>
        </w:rPr>
        <w:t>ребёнку возможность</w:t>
      </w:r>
      <w:r w:rsidRPr="002D7AC1">
        <w:rPr>
          <w:rFonts w:ascii="Times New Roman" w:hAnsi="Times New Roman"/>
          <w:sz w:val="28"/>
          <w:szCs w:val="28"/>
        </w:rPr>
        <w:t xml:space="preserve"> самостоятельно делать выбор. Содержание развивающей среды соответствует интересам мальчиков и девочек.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В группах созданы следующие центры детской активности: </w:t>
      </w:r>
    </w:p>
    <w:p w:rsidR="00664B87" w:rsidRPr="00AD52A6" w:rsidRDefault="00664B87" w:rsidP="00A82B5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lastRenderedPageBreak/>
        <w:t xml:space="preserve">Книжный </w:t>
      </w:r>
      <w:r w:rsidR="00A10B7C">
        <w:rPr>
          <w:rFonts w:ascii="Times New Roman" w:hAnsi="Times New Roman" w:cs="Calibri"/>
          <w:b/>
          <w:color w:val="C00000"/>
          <w:sz w:val="28"/>
          <w:szCs w:val="28"/>
        </w:rPr>
        <w:t>уголок</w:t>
      </w:r>
      <w:r w:rsidR="00A82B5D" w:rsidRPr="00AD52A6">
        <w:rPr>
          <w:rFonts w:ascii="Times New Roman" w:hAnsi="Times New Roman" w:cs="Calibri"/>
          <w:b/>
          <w:color w:val="C00000"/>
          <w:sz w:val="28"/>
          <w:szCs w:val="28"/>
        </w:rPr>
        <w:t>: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развитие познавательных и творческих способностей детей средствами детской художественной литературы; формирование навыка слушания, умения обращаться с книгой; формирование и расширение представлений об окружающем мире. </w:t>
      </w:r>
      <w:proofErr w:type="gramStart"/>
      <w:r w:rsidRPr="00AD52A6">
        <w:rPr>
          <w:rFonts w:ascii="Times New Roman" w:hAnsi="Times New Roman"/>
          <w:color w:val="C00000"/>
          <w:sz w:val="28"/>
          <w:szCs w:val="28"/>
        </w:rPr>
        <w:t>Представлен</w:t>
      </w:r>
      <w:proofErr w:type="gramEnd"/>
      <w:r w:rsidRPr="00AD52A6">
        <w:rPr>
          <w:rFonts w:ascii="Times New Roman" w:hAnsi="Times New Roman"/>
          <w:color w:val="C00000"/>
          <w:sz w:val="28"/>
          <w:szCs w:val="28"/>
        </w:rPr>
        <w:t xml:space="preserve"> подобранными в соответствии с возрастом литературными произведениями (сказки, рассказы, былины, детские журналы, иллюстрации и т. д)</w:t>
      </w:r>
    </w:p>
    <w:p w:rsidR="00664B87" w:rsidRPr="00AD52A6" w:rsidRDefault="00664B87" w:rsidP="00A82B5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 xml:space="preserve">Центр </w:t>
      </w:r>
      <w:r w:rsidR="005A04E3" w:rsidRPr="00AD52A6">
        <w:rPr>
          <w:rFonts w:ascii="Times New Roman" w:hAnsi="Times New Roman" w:cs="Calibri"/>
          <w:b/>
          <w:color w:val="C00000"/>
          <w:sz w:val="28"/>
          <w:szCs w:val="28"/>
        </w:rPr>
        <w:t>науки (</w:t>
      </w: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>природы)</w:t>
      </w:r>
      <w:r w:rsidR="00A82B5D" w:rsidRPr="00AD52A6">
        <w:rPr>
          <w:rFonts w:ascii="Times New Roman" w:hAnsi="Times New Roman" w:cs="Calibri"/>
          <w:b/>
          <w:color w:val="C00000"/>
          <w:sz w:val="28"/>
          <w:szCs w:val="28"/>
        </w:rPr>
        <w:t>: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 xml:space="preserve"> Основные задачи </w:t>
      </w:r>
      <w:r w:rsidR="005A04E3" w:rsidRPr="00AD52A6">
        <w:rPr>
          <w:rFonts w:ascii="Times New Roman" w:hAnsi="Times New Roman" w:cs="Calibri"/>
          <w:color w:val="C00000"/>
          <w:sz w:val="28"/>
          <w:szCs w:val="28"/>
        </w:rPr>
        <w:t>центра природы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 xml:space="preserve">: обогащение представлений детей </w:t>
      </w:r>
      <w:r w:rsidR="005A04E3" w:rsidRPr="00AD52A6">
        <w:rPr>
          <w:rFonts w:ascii="Times New Roman" w:hAnsi="Times New Roman" w:cs="Calibri"/>
          <w:color w:val="C00000"/>
          <w:sz w:val="28"/>
          <w:szCs w:val="28"/>
        </w:rPr>
        <w:t>о многообразии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 xml:space="preserve"> природного мира, воспитание любви и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бережного отношения к природе, формирование начал экологической культуры, развитие эмоциональной сферы, приобретение навыков ухода за живыми организмами. </w:t>
      </w:r>
      <w:proofErr w:type="gramStart"/>
      <w:r w:rsidRPr="00AD52A6">
        <w:rPr>
          <w:rFonts w:ascii="Times New Roman" w:hAnsi="Times New Roman"/>
          <w:color w:val="C00000"/>
          <w:sz w:val="28"/>
          <w:szCs w:val="28"/>
        </w:rPr>
        <w:t xml:space="preserve">Представлен подобранными в соответствии с 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возрастом -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растениями, предметы для ухода за растениями, 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календарём погоды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, наблюдений, 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картинками с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изображениями природы в разные временные периоды, дидактическими играми о природе).</w:t>
      </w:r>
      <w:proofErr w:type="gramEnd"/>
    </w:p>
    <w:p w:rsidR="00664B87" w:rsidRPr="00AD52A6" w:rsidRDefault="00664B87" w:rsidP="00A82B5D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/>
          <w:b/>
          <w:color w:val="C00000"/>
          <w:sz w:val="28"/>
          <w:szCs w:val="28"/>
        </w:rPr>
        <w:t>Центр</w:t>
      </w:r>
      <w:r w:rsidR="00A82B5D" w:rsidRPr="00AD52A6">
        <w:rPr>
          <w:rFonts w:ascii="Times New Roman" w:hAnsi="Times New Roman"/>
          <w:b/>
          <w:color w:val="C00000"/>
          <w:sz w:val="28"/>
          <w:szCs w:val="28"/>
        </w:rPr>
        <w:t xml:space="preserve"> экспериментирования: </w:t>
      </w:r>
      <w:r w:rsidRPr="00AD52A6">
        <w:rPr>
          <w:rFonts w:ascii="Times New Roman" w:hAnsi="Times New Roman"/>
          <w:color w:val="C00000"/>
          <w:sz w:val="28"/>
          <w:szCs w:val="28"/>
        </w:rPr>
        <w:t>предметы и оборудование для проведения эксперимен</w:t>
      </w:r>
      <w:r w:rsidR="00A82B5D" w:rsidRPr="00AD52A6">
        <w:rPr>
          <w:rFonts w:ascii="Times New Roman" w:hAnsi="Times New Roman"/>
          <w:color w:val="C00000"/>
          <w:sz w:val="28"/>
          <w:szCs w:val="28"/>
        </w:rPr>
        <w:t>тирования и элементарных опытов</w:t>
      </w:r>
      <w:r w:rsidRPr="00AD52A6">
        <w:rPr>
          <w:rFonts w:ascii="Times New Roman" w:hAnsi="Times New Roman"/>
          <w:color w:val="C00000"/>
          <w:sz w:val="28"/>
          <w:szCs w:val="28"/>
        </w:rPr>
        <w:t>.</w:t>
      </w:r>
    </w:p>
    <w:p w:rsidR="00664B87" w:rsidRPr="00AD52A6" w:rsidRDefault="00664B87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/>
          <w:b/>
          <w:color w:val="C00000"/>
          <w:sz w:val="28"/>
          <w:szCs w:val="28"/>
        </w:rPr>
        <w:t>Строительный центр</w:t>
      </w:r>
      <w:r w:rsidR="00A82B5D" w:rsidRPr="00AD52A6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Основные задачи уголка строительного центра: развитие мелкой моторики рук, представлений о цвете, форме и ориентировки в пространстве; развитие воображения, логического и образного мышления</w:t>
      </w:r>
      <w:proofErr w:type="gramStart"/>
      <w:r w:rsidRPr="00AD52A6">
        <w:rPr>
          <w:rFonts w:ascii="Times New Roman" w:hAnsi="Times New Roman"/>
          <w:color w:val="C00000"/>
          <w:sz w:val="28"/>
          <w:szCs w:val="28"/>
        </w:rPr>
        <w:t>.</w:t>
      </w:r>
      <w:proofErr w:type="gramEnd"/>
      <w:r w:rsidRPr="00AD52A6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 w:rsidRPr="00AD52A6">
        <w:rPr>
          <w:rFonts w:ascii="Times New Roman" w:hAnsi="Times New Roman"/>
          <w:color w:val="C00000"/>
          <w:sz w:val="28"/>
          <w:szCs w:val="28"/>
        </w:rPr>
        <w:t>с</w:t>
      </w:r>
      <w:proofErr w:type="gramEnd"/>
      <w:r w:rsidRPr="00AD52A6">
        <w:rPr>
          <w:rFonts w:ascii="Times New Roman" w:hAnsi="Times New Roman"/>
          <w:color w:val="C00000"/>
          <w:sz w:val="28"/>
          <w:szCs w:val="28"/>
        </w:rPr>
        <w:t>троительные и конструктивные материалы. Наборы строительных материалов, конструкторы, в том числе конструкторы нового поколения: «</w:t>
      </w:r>
      <w:proofErr w:type="spellStart"/>
      <w:r w:rsidRPr="00AD52A6">
        <w:rPr>
          <w:rFonts w:ascii="Times New Roman" w:hAnsi="Times New Roman"/>
          <w:color w:val="C00000"/>
          <w:sz w:val="28"/>
          <w:szCs w:val="28"/>
        </w:rPr>
        <w:t>Лего</w:t>
      </w:r>
      <w:proofErr w:type="spellEnd"/>
      <w:r w:rsidRPr="00AD52A6">
        <w:rPr>
          <w:rFonts w:ascii="Times New Roman" w:hAnsi="Times New Roman"/>
          <w:color w:val="C00000"/>
          <w:sz w:val="28"/>
          <w:szCs w:val="28"/>
        </w:rPr>
        <w:t>», «</w:t>
      </w:r>
      <w:proofErr w:type="spellStart"/>
      <w:r w:rsidRPr="00AD52A6">
        <w:rPr>
          <w:rFonts w:ascii="Times New Roman" w:hAnsi="Times New Roman"/>
          <w:color w:val="C00000"/>
          <w:sz w:val="28"/>
          <w:szCs w:val="28"/>
        </w:rPr>
        <w:t>Квадро</w:t>
      </w:r>
      <w:proofErr w:type="spellEnd"/>
      <w:r w:rsidRPr="00AD52A6">
        <w:rPr>
          <w:rFonts w:ascii="Times New Roman" w:hAnsi="Times New Roman"/>
          <w:color w:val="C00000"/>
          <w:sz w:val="28"/>
          <w:szCs w:val="28"/>
        </w:rPr>
        <w:t>» и др., лёгкий модульный материал; игрушки-самоделки из разных материалов.</w:t>
      </w:r>
    </w:p>
    <w:p w:rsidR="00664B87" w:rsidRPr="00AD52A6" w:rsidRDefault="005A04E3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>Центр ролевых</w:t>
      </w:r>
      <w:r w:rsidR="00664B87" w:rsidRPr="00AD52A6">
        <w:rPr>
          <w:rFonts w:ascii="Times New Roman" w:hAnsi="Times New Roman" w:cs="Calibri"/>
          <w:b/>
          <w:color w:val="C00000"/>
          <w:sz w:val="28"/>
          <w:szCs w:val="28"/>
        </w:rPr>
        <w:t xml:space="preserve"> игр</w:t>
      </w:r>
      <w:r w:rsidR="00870A43" w:rsidRPr="00AD52A6">
        <w:rPr>
          <w:rFonts w:ascii="Times New Roman" w:hAnsi="Times New Roman" w:cs="Calibri"/>
          <w:b/>
          <w:color w:val="C00000"/>
          <w:sz w:val="28"/>
          <w:szCs w:val="28"/>
        </w:rPr>
        <w:t>:</w:t>
      </w:r>
      <w:r w:rsidR="00664B87" w:rsidRPr="00AD52A6">
        <w:rPr>
          <w:rFonts w:ascii="Times New Roman" w:hAnsi="Times New Roman" w:cs="Calibri"/>
          <w:color w:val="C00000"/>
          <w:sz w:val="28"/>
          <w:szCs w:val="28"/>
        </w:rPr>
        <w:t xml:space="preserve"> Задачи центра сюжетно-ролевых игр: обогащение жизненного оп</w:t>
      </w:r>
      <w:r w:rsidR="00664B87" w:rsidRPr="00AD52A6">
        <w:rPr>
          <w:rFonts w:ascii="Times New Roman" w:hAnsi="Times New Roman"/>
          <w:color w:val="C00000"/>
          <w:sz w:val="28"/>
          <w:szCs w:val="28"/>
        </w:rPr>
        <w:t xml:space="preserve">ыта детей, налаживание контактов и формирование партнерских отношений </w:t>
      </w:r>
      <w:proofErr w:type="gramStart"/>
      <w:r w:rsidR="00664B87" w:rsidRPr="00AD52A6">
        <w:rPr>
          <w:rFonts w:ascii="Times New Roman" w:hAnsi="Times New Roman"/>
          <w:color w:val="C00000"/>
          <w:sz w:val="28"/>
          <w:szCs w:val="28"/>
        </w:rPr>
        <w:t>со</w:t>
      </w:r>
      <w:proofErr w:type="gramEnd"/>
      <w:r w:rsidR="00664B87" w:rsidRPr="00AD52A6">
        <w:rPr>
          <w:rFonts w:ascii="Times New Roman" w:hAnsi="Times New Roman"/>
          <w:color w:val="C00000"/>
          <w:sz w:val="28"/>
          <w:szCs w:val="28"/>
        </w:rPr>
        <w:t xml:space="preserve"> взрослым и сверстниками. </w:t>
      </w:r>
      <w:proofErr w:type="gramStart"/>
      <w:r w:rsidR="00664B87" w:rsidRPr="00AD52A6">
        <w:rPr>
          <w:rFonts w:ascii="Times New Roman" w:hAnsi="Times New Roman"/>
          <w:color w:val="C00000"/>
          <w:sz w:val="28"/>
          <w:szCs w:val="28"/>
        </w:rPr>
        <w:t>Представлен - (игрушки и атрибуты для сюжетно-ролевых, режиссёрских игр: наборы образных (объёмных и плоскостных) игрушек небольшого размера (человечки, солдатики, герои мультфильмов и книг, игровое оборудование (мебель, посуда));</w:t>
      </w:r>
      <w:proofErr w:type="gramEnd"/>
    </w:p>
    <w:p w:rsidR="00664B87" w:rsidRPr="00AD52A6" w:rsidRDefault="00664B87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lastRenderedPageBreak/>
        <w:t>Музыкальный центр.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 xml:space="preserve"> Задачи музыкального центра: формирование интереса к музыке, знакомство с музыкальными инструментами. </w:t>
      </w:r>
      <w:proofErr w:type="gramStart"/>
      <w:r w:rsidRPr="00AD52A6">
        <w:rPr>
          <w:rFonts w:ascii="Times New Roman" w:hAnsi="Times New Roman" w:cs="Calibri"/>
          <w:color w:val="C00000"/>
          <w:sz w:val="28"/>
          <w:szCs w:val="28"/>
        </w:rPr>
        <w:t>Представлен - музыкальные игрушки: имитирующие по форме и звуч</w:t>
      </w:r>
      <w:r w:rsidRPr="00AD52A6">
        <w:rPr>
          <w:rFonts w:ascii="Times New Roman" w:hAnsi="Times New Roman"/>
          <w:color w:val="C00000"/>
          <w:sz w:val="28"/>
          <w:szCs w:val="28"/>
        </w:rPr>
        <w:t>анию музыкальные инструменты (детские балалайки, металлофоны, ксилофоны, гармошки, барабаны, дудки, музыкальные шкатулки и др</w:t>
      </w:r>
      <w:r w:rsidR="00B05BE3" w:rsidRPr="00AD52A6">
        <w:rPr>
          <w:rFonts w:ascii="Times New Roman" w:hAnsi="Times New Roman"/>
          <w:color w:val="C00000"/>
          <w:sz w:val="28"/>
          <w:szCs w:val="28"/>
        </w:rPr>
        <w:t>.</w:t>
      </w:r>
      <w:r w:rsidRPr="00AD52A6">
        <w:rPr>
          <w:rFonts w:ascii="Times New Roman" w:hAnsi="Times New Roman"/>
          <w:color w:val="C00000"/>
          <w:sz w:val="28"/>
          <w:szCs w:val="28"/>
        </w:rPr>
        <w:t>)</w:t>
      </w:r>
      <w:proofErr w:type="gramEnd"/>
    </w:p>
    <w:p w:rsidR="00664B87" w:rsidRPr="00AD52A6" w:rsidRDefault="005A04E3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>Центр театрализации</w:t>
      </w:r>
      <w:r w:rsidR="00664B87" w:rsidRPr="00AD52A6">
        <w:rPr>
          <w:rFonts w:ascii="Times New Roman" w:hAnsi="Times New Roman" w:cs="Calibri"/>
          <w:b/>
          <w:color w:val="C00000"/>
          <w:sz w:val="28"/>
          <w:szCs w:val="28"/>
        </w:rPr>
        <w:t>.</w:t>
      </w:r>
      <w:r w:rsidR="00664B87" w:rsidRPr="00AD52A6">
        <w:rPr>
          <w:rFonts w:ascii="Times New Roman" w:hAnsi="Times New Roman" w:cs="Calibri"/>
          <w:color w:val="C00000"/>
          <w:sz w:val="28"/>
          <w:szCs w:val="28"/>
        </w:rPr>
        <w:t xml:space="preserve"> Задачи 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>центра театрализации</w:t>
      </w:r>
      <w:r w:rsidR="00664B87" w:rsidRPr="00AD52A6">
        <w:rPr>
          <w:rFonts w:ascii="Times New Roman" w:hAnsi="Times New Roman" w:cs="Calibri"/>
          <w:color w:val="C00000"/>
          <w:sz w:val="28"/>
          <w:szCs w:val="28"/>
        </w:rPr>
        <w:t>: формирование интереса к миру театра, театрализованным играм, обогащение игр</w:t>
      </w:r>
      <w:r w:rsidR="00664B87" w:rsidRPr="00AD52A6">
        <w:rPr>
          <w:rFonts w:ascii="Times New Roman" w:hAnsi="Times New Roman"/>
          <w:color w:val="C00000"/>
          <w:sz w:val="28"/>
          <w:szCs w:val="28"/>
        </w:rPr>
        <w:t>ового опыта детей, развитие творческих способностей, воображения, эмоциональной сферы. Представлен театральными персонажами, куклы бибабо, куклы-марионетки; наборы сюжетных фигурок, костюмы и элементы костюмов, атрибуты, элементы декораций, маски.</w:t>
      </w:r>
    </w:p>
    <w:p w:rsidR="00664B87" w:rsidRPr="00AD52A6" w:rsidRDefault="00664B87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 xml:space="preserve">Центр </w:t>
      </w:r>
      <w:r w:rsidRPr="00AD52A6">
        <w:rPr>
          <w:rFonts w:ascii="Times New Roman" w:hAnsi="Times New Roman"/>
          <w:b/>
          <w:color w:val="C00000"/>
          <w:sz w:val="28"/>
          <w:szCs w:val="28"/>
        </w:rPr>
        <w:t>детского творчества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. Задачи 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центра детского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творчества: формирование творческого 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потенциала детей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активности. </w:t>
      </w:r>
      <w:proofErr w:type="gramStart"/>
      <w:r w:rsidRPr="00AD52A6">
        <w:rPr>
          <w:rFonts w:ascii="Times New Roman" w:hAnsi="Times New Roman"/>
          <w:color w:val="C00000"/>
          <w:sz w:val="28"/>
          <w:szCs w:val="28"/>
        </w:rPr>
        <w:t>Представлен разнообразным изобраз</w:t>
      </w:r>
      <w:r w:rsidR="00B05BE3" w:rsidRPr="00AD52A6">
        <w:rPr>
          <w:rFonts w:ascii="Times New Roman" w:hAnsi="Times New Roman"/>
          <w:color w:val="C00000"/>
          <w:sz w:val="28"/>
          <w:szCs w:val="28"/>
        </w:rPr>
        <w:t>ительным материалом (краски</w:t>
      </w:r>
      <w:r w:rsidRPr="00AD52A6">
        <w:rPr>
          <w:rFonts w:ascii="Times New Roman" w:hAnsi="Times New Roman"/>
          <w:color w:val="C00000"/>
          <w:sz w:val="28"/>
          <w:szCs w:val="28"/>
        </w:rPr>
        <w:t>,</w:t>
      </w:r>
      <w:r w:rsidR="00521987" w:rsidRPr="00AD52A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D52A6">
        <w:rPr>
          <w:rFonts w:ascii="Times New Roman" w:hAnsi="Times New Roman"/>
          <w:color w:val="C00000"/>
          <w:sz w:val="28"/>
          <w:szCs w:val="28"/>
        </w:rPr>
        <w:t>карандаши, фломастеры, восковые мелки), бросовый материал для создания предметов, атрибутов для игры, подарков для малышей и т. д.); предметы декоративно-прикладного искусства.</w:t>
      </w:r>
      <w:proofErr w:type="gramEnd"/>
    </w:p>
    <w:p w:rsidR="00664B87" w:rsidRPr="00AD52A6" w:rsidRDefault="00664B87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>Физкультурно-оздоровительный центр.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 xml:space="preserve"> Задачи физкул</w:t>
      </w:r>
      <w:r w:rsidR="00B05BE3" w:rsidRPr="00AD52A6">
        <w:rPr>
          <w:rFonts w:ascii="Times New Roman" w:hAnsi="Times New Roman" w:cs="Calibri"/>
          <w:color w:val="C00000"/>
          <w:sz w:val="28"/>
          <w:szCs w:val="28"/>
        </w:rPr>
        <w:t>ьтурно-оздоровительного центра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 xml:space="preserve">: развитие двигательной активности и физических качеств детей. </w:t>
      </w:r>
      <w:proofErr w:type="gramStart"/>
      <w:r w:rsidRPr="00AD52A6">
        <w:rPr>
          <w:rFonts w:ascii="Times New Roman" w:hAnsi="Times New Roman" w:cs="Calibri"/>
          <w:color w:val="C00000"/>
          <w:sz w:val="28"/>
          <w:szCs w:val="28"/>
        </w:rPr>
        <w:t>Спортивные игрушки: направленные на укрепление мышц руки, предплечья, развитие координации движений (волчки, се</w:t>
      </w:r>
      <w:r w:rsidRPr="00AD52A6">
        <w:rPr>
          <w:rFonts w:ascii="Times New Roman" w:hAnsi="Times New Roman"/>
          <w:color w:val="C00000"/>
          <w:sz w:val="28"/>
          <w:szCs w:val="28"/>
        </w:rPr>
        <w:t>рсо, мячи, обручи); содействующие развитию навыков бега, прыжков, укреплению мышц ног, туловища (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каталки, скакалки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); предназначенные 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для коллективных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игр (настольные: баскетбол, хоккей, пинг-понг).</w:t>
      </w:r>
      <w:proofErr w:type="gramEnd"/>
    </w:p>
    <w:p w:rsidR="00664B87" w:rsidRPr="00AD52A6" w:rsidRDefault="005A04E3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lastRenderedPageBreak/>
        <w:t>Центр занимательной</w:t>
      </w:r>
      <w:r w:rsidR="00664B87" w:rsidRPr="00AD52A6">
        <w:rPr>
          <w:rFonts w:ascii="Times New Roman" w:hAnsi="Times New Roman" w:cs="Calibri"/>
          <w:b/>
          <w:color w:val="C00000"/>
          <w:sz w:val="28"/>
          <w:szCs w:val="28"/>
        </w:rPr>
        <w:t xml:space="preserve"> математики.</w:t>
      </w:r>
      <w:r w:rsidR="00664B87" w:rsidRPr="00AD52A6">
        <w:rPr>
          <w:rFonts w:ascii="Times New Roman" w:hAnsi="Times New Roman" w:cs="Calibri"/>
          <w:color w:val="C00000"/>
          <w:sz w:val="28"/>
          <w:szCs w:val="28"/>
        </w:rPr>
        <w:t xml:space="preserve"> Задачи 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>центра занимательной</w:t>
      </w:r>
      <w:r w:rsidR="00664B87" w:rsidRPr="00AD52A6">
        <w:rPr>
          <w:rFonts w:ascii="Times New Roman" w:hAnsi="Times New Roman"/>
          <w:color w:val="C00000"/>
          <w:sz w:val="28"/>
          <w:szCs w:val="28"/>
        </w:rPr>
        <w:t xml:space="preserve"> математики: формирование элементарных математических представлений, развитие логического мышления, памяти, смекалки, интереса к действиям с числами, геометрическими фигурами и т.д. </w:t>
      </w:r>
      <w:proofErr w:type="gramStart"/>
      <w:r w:rsidR="00664B87" w:rsidRPr="00AD52A6">
        <w:rPr>
          <w:rFonts w:ascii="Times New Roman" w:hAnsi="Times New Roman"/>
          <w:color w:val="C00000"/>
          <w:sz w:val="28"/>
          <w:szCs w:val="28"/>
        </w:rPr>
        <w:t>Представлен</w:t>
      </w:r>
      <w:proofErr w:type="gramEnd"/>
      <w:r w:rsidR="00664B87" w:rsidRPr="00AD52A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D52A6">
        <w:rPr>
          <w:rFonts w:ascii="Times New Roman" w:hAnsi="Times New Roman"/>
          <w:color w:val="C00000"/>
          <w:sz w:val="28"/>
          <w:szCs w:val="28"/>
        </w:rPr>
        <w:t>играми и</w:t>
      </w:r>
      <w:r w:rsidR="00664B87" w:rsidRPr="00AD52A6">
        <w:rPr>
          <w:rFonts w:ascii="Times New Roman" w:hAnsi="Times New Roman"/>
          <w:color w:val="C00000"/>
          <w:sz w:val="28"/>
          <w:szCs w:val="28"/>
        </w:rPr>
        <w:t xml:space="preserve"> игрушками математической направленности.</w:t>
      </w:r>
    </w:p>
    <w:p w:rsidR="00664B87" w:rsidRPr="00AD52A6" w:rsidRDefault="005A04E3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>Це</w:t>
      </w:r>
      <w:r w:rsidRPr="00AD52A6">
        <w:rPr>
          <w:rFonts w:ascii="Times New Roman" w:hAnsi="Times New Roman"/>
          <w:b/>
          <w:color w:val="C00000"/>
          <w:sz w:val="28"/>
          <w:szCs w:val="28"/>
        </w:rPr>
        <w:t>нтр безопасности</w:t>
      </w:r>
      <w:r w:rsidR="00664B87" w:rsidRPr="00AD52A6">
        <w:rPr>
          <w:rFonts w:ascii="Times New Roman" w:hAnsi="Times New Roman"/>
          <w:b/>
          <w:color w:val="C00000"/>
          <w:sz w:val="28"/>
          <w:szCs w:val="28"/>
        </w:rPr>
        <w:t>.</w:t>
      </w:r>
      <w:r w:rsidR="00664B87" w:rsidRPr="00AD52A6">
        <w:rPr>
          <w:rFonts w:ascii="Times New Roman" w:hAnsi="Times New Roman"/>
          <w:color w:val="C00000"/>
          <w:sz w:val="28"/>
          <w:szCs w:val="28"/>
        </w:rPr>
        <w:t xml:space="preserve"> Задачи уголка безопасности: знакомство с правилами </w:t>
      </w:r>
      <w:r w:rsidRPr="00AD52A6">
        <w:rPr>
          <w:rFonts w:ascii="Times New Roman" w:hAnsi="Times New Roman"/>
          <w:color w:val="C00000"/>
          <w:sz w:val="28"/>
          <w:szCs w:val="28"/>
        </w:rPr>
        <w:t>безопасного поведения</w:t>
      </w:r>
      <w:r w:rsidR="00664B87" w:rsidRPr="00AD52A6">
        <w:rPr>
          <w:rFonts w:ascii="Times New Roman" w:hAnsi="Times New Roman"/>
          <w:color w:val="C00000"/>
          <w:sz w:val="28"/>
          <w:szCs w:val="28"/>
        </w:rPr>
        <w:t xml:space="preserve"> на дороге, дома, в природе; формирование предпосылок к осознанному соблюдению детьми правил безопасного поведения.</w:t>
      </w:r>
    </w:p>
    <w:p w:rsidR="00664B87" w:rsidRPr="00AD52A6" w:rsidRDefault="00664B87" w:rsidP="00A82B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D52A6">
        <w:rPr>
          <w:rFonts w:ascii="Times New Roman" w:hAnsi="Times New Roman" w:cs="Calibri"/>
          <w:b/>
          <w:color w:val="C00000"/>
          <w:sz w:val="28"/>
          <w:szCs w:val="28"/>
        </w:rPr>
        <w:t>Уголок уединения.</w:t>
      </w:r>
      <w:r w:rsidRPr="00AD52A6">
        <w:rPr>
          <w:rFonts w:ascii="Times New Roman" w:hAnsi="Times New Roman" w:cs="Calibri"/>
          <w:color w:val="C00000"/>
          <w:sz w:val="28"/>
          <w:szCs w:val="28"/>
        </w:rPr>
        <w:t xml:space="preserve"> Задачи уголка уединения: обе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спечение возможности уединения ребенка, возможности расслабиться, устранить беспокойство, возбуждение, </w:t>
      </w:r>
      <w:r w:rsidR="005A04E3" w:rsidRPr="00AD52A6">
        <w:rPr>
          <w:rFonts w:ascii="Times New Roman" w:hAnsi="Times New Roman"/>
          <w:color w:val="C00000"/>
          <w:sz w:val="28"/>
          <w:szCs w:val="28"/>
        </w:rPr>
        <w:t>скованность, снять</w:t>
      </w:r>
      <w:r w:rsidRPr="00AD52A6">
        <w:rPr>
          <w:rFonts w:ascii="Times New Roman" w:hAnsi="Times New Roman"/>
          <w:color w:val="C00000"/>
          <w:sz w:val="28"/>
          <w:szCs w:val="28"/>
        </w:rPr>
        <w:t xml:space="preserve"> эмоциональное и физическое напряжение, восстановить силы, увеличить запас энергии, почувствовать себя защищенным.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3.</w:t>
      </w:r>
      <w:r w:rsidRPr="00DF3F32">
        <w:rPr>
          <w:rFonts w:ascii="Times New Roman" w:hAnsi="Times New Roman"/>
          <w:b/>
          <w:sz w:val="28"/>
          <w:szCs w:val="28"/>
        </w:rPr>
        <w:t>Спальня</w:t>
      </w:r>
      <w:r w:rsidRPr="002D7AC1">
        <w:rPr>
          <w:rFonts w:ascii="Times New Roman" w:hAnsi="Times New Roman"/>
          <w:sz w:val="28"/>
          <w:szCs w:val="28"/>
        </w:rPr>
        <w:t xml:space="preserve"> – предназначена </w:t>
      </w:r>
      <w:r w:rsidR="005A04E3" w:rsidRPr="002D7AC1">
        <w:rPr>
          <w:rFonts w:ascii="Times New Roman" w:hAnsi="Times New Roman"/>
          <w:sz w:val="28"/>
          <w:szCs w:val="28"/>
        </w:rPr>
        <w:t>для организации</w:t>
      </w:r>
      <w:r w:rsidRPr="002D7AC1">
        <w:rPr>
          <w:rFonts w:ascii="Times New Roman" w:hAnsi="Times New Roman"/>
          <w:sz w:val="28"/>
          <w:szCs w:val="28"/>
        </w:rPr>
        <w:t xml:space="preserve"> дневного сна детей. </w:t>
      </w:r>
      <w:r w:rsidR="005A04E3" w:rsidRPr="002D7AC1">
        <w:rPr>
          <w:rFonts w:ascii="Times New Roman" w:hAnsi="Times New Roman"/>
          <w:sz w:val="28"/>
          <w:szCs w:val="28"/>
        </w:rPr>
        <w:t>В спальнях</w:t>
      </w:r>
      <w:r w:rsidRPr="002D7AC1">
        <w:rPr>
          <w:rFonts w:ascii="Times New Roman" w:hAnsi="Times New Roman"/>
          <w:sz w:val="28"/>
          <w:szCs w:val="28"/>
        </w:rPr>
        <w:t xml:space="preserve"> расставлены кровати. Дети обеспечены </w:t>
      </w:r>
      <w:r w:rsidR="005A04E3" w:rsidRPr="002D7AC1">
        <w:rPr>
          <w:rFonts w:ascii="Times New Roman" w:hAnsi="Times New Roman"/>
          <w:sz w:val="28"/>
          <w:szCs w:val="28"/>
        </w:rPr>
        <w:t>индивидуальными постельными</w:t>
      </w:r>
      <w:r w:rsidRPr="002D7AC1">
        <w:rPr>
          <w:rFonts w:ascii="Times New Roman" w:hAnsi="Times New Roman"/>
          <w:sz w:val="28"/>
          <w:szCs w:val="28"/>
        </w:rPr>
        <w:t xml:space="preserve"> принадлежностями, полотенцами, предметами личной гигиены. Имеют не менее 3 комплектов постельного белья и полотенец, 2 </w:t>
      </w:r>
      <w:r w:rsidR="005A04E3" w:rsidRPr="002D7AC1">
        <w:rPr>
          <w:rFonts w:ascii="Times New Roman" w:hAnsi="Times New Roman"/>
          <w:sz w:val="28"/>
          <w:szCs w:val="28"/>
        </w:rPr>
        <w:t xml:space="preserve">комплектов </w:t>
      </w:r>
      <w:proofErr w:type="gramStart"/>
      <w:r w:rsidR="005A04E3" w:rsidRPr="002D7AC1">
        <w:rPr>
          <w:rFonts w:ascii="Times New Roman" w:hAnsi="Times New Roman"/>
          <w:sz w:val="28"/>
          <w:szCs w:val="28"/>
        </w:rPr>
        <w:t>на</w:t>
      </w:r>
      <w:proofErr w:type="gramEnd"/>
      <w:r w:rsidR="005219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4E3" w:rsidRPr="002D7AC1">
        <w:rPr>
          <w:rFonts w:ascii="Times New Roman" w:hAnsi="Times New Roman"/>
          <w:sz w:val="28"/>
          <w:szCs w:val="28"/>
        </w:rPr>
        <w:t>матрасников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из расчета на 1 ребенка. Постельное белье </w:t>
      </w:r>
      <w:r w:rsidR="005A04E3" w:rsidRPr="002D7AC1">
        <w:rPr>
          <w:rFonts w:ascii="Times New Roman" w:hAnsi="Times New Roman"/>
          <w:sz w:val="28"/>
          <w:szCs w:val="28"/>
        </w:rPr>
        <w:t>маркируется индивидуально</w:t>
      </w:r>
      <w:r w:rsidRPr="002D7AC1">
        <w:rPr>
          <w:rFonts w:ascii="Times New Roman" w:hAnsi="Times New Roman"/>
          <w:sz w:val="28"/>
          <w:szCs w:val="28"/>
        </w:rPr>
        <w:t xml:space="preserve"> для каждого ребенка.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4.</w:t>
      </w:r>
      <w:r w:rsidRPr="00DF3F32">
        <w:rPr>
          <w:rFonts w:ascii="Times New Roman" w:hAnsi="Times New Roman"/>
          <w:b/>
          <w:sz w:val="28"/>
          <w:szCs w:val="28"/>
        </w:rPr>
        <w:t>Буфетная</w:t>
      </w:r>
      <w:r w:rsidRPr="002D7AC1">
        <w:rPr>
          <w:rFonts w:ascii="Times New Roman" w:hAnsi="Times New Roman"/>
          <w:sz w:val="28"/>
          <w:szCs w:val="28"/>
        </w:rPr>
        <w:t xml:space="preserve"> - предназначена для подготовки готовых блюд к раздаче и мытья столовой посуды.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5.</w:t>
      </w:r>
      <w:r w:rsidRPr="00DF3F32">
        <w:rPr>
          <w:rFonts w:ascii="Times New Roman" w:hAnsi="Times New Roman"/>
          <w:b/>
          <w:sz w:val="28"/>
          <w:szCs w:val="28"/>
        </w:rPr>
        <w:t>Туалетная</w:t>
      </w:r>
      <w:r w:rsidRPr="002D7AC1">
        <w:rPr>
          <w:rFonts w:ascii="Times New Roman" w:hAnsi="Times New Roman"/>
          <w:sz w:val="28"/>
          <w:szCs w:val="28"/>
        </w:rPr>
        <w:t xml:space="preserve"> </w:t>
      </w:r>
      <w:r w:rsidR="00A10B7C">
        <w:rPr>
          <w:rFonts w:ascii="Times New Roman" w:hAnsi="Times New Roman"/>
          <w:sz w:val="28"/>
          <w:szCs w:val="28"/>
        </w:rPr>
        <w:t xml:space="preserve">в четырех группах </w:t>
      </w:r>
      <w:r w:rsidRPr="002D7AC1">
        <w:rPr>
          <w:rFonts w:ascii="Times New Roman" w:hAnsi="Times New Roman"/>
          <w:sz w:val="28"/>
          <w:szCs w:val="28"/>
        </w:rPr>
        <w:t>совмещенная с умывальной - здесь установлены умывальные раковины с подводкой горячей и холодной воды для детей, рядом с умывальниками установлены</w:t>
      </w:r>
      <w:r w:rsidR="005A04E3">
        <w:rPr>
          <w:rFonts w:ascii="Times New Roman" w:hAnsi="Times New Roman"/>
          <w:sz w:val="28"/>
          <w:szCs w:val="28"/>
        </w:rPr>
        <w:t xml:space="preserve"> вешалки для детских полотенец</w:t>
      </w:r>
      <w:r w:rsidRPr="002D7AC1">
        <w:rPr>
          <w:rFonts w:ascii="Times New Roman" w:hAnsi="Times New Roman"/>
          <w:sz w:val="28"/>
          <w:szCs w:val="28"/>
        </w:rPr>
        <w:t xml:space="preserve">, умывальная раковина для </w:t>
      </w:r>
      <w:r w:rsidR="005A04E3" w:rsidRPr="002D7AC1">
        <w:rPr>
          <w:rFonts w:ascii="Times New Roman" w:hAnsi="Times New Roman"/>
          <w:sz w:val="28"/>
          <w:szCs w:val="28"/>
        </w:rPr>
        <w:t>персонала, шкаф</w:t>
      </w:r>
      <w:r w:rsidRPr="002D7AC1">
        <w:rPr>
          <w:rFonts w:ascii="Times New Roman" w:hAnsi="Times New Roman"/>
          <w:sz w:val="28"/>
          <w:szCs w:val="28"/>
        </w:rPr>
        <w:t xml:space="preserve"> для уборочного инвентаря. </w:t>
      </w:r>
      <w:r w:rsidR="00A10B7C">
        <w:rPr>
          <w:rFonts w:ascii="Times New Roman" w:hAnsi="Times New Roman"/>
          <w:sz w:val="28"/>
          <w:szCs w:val="28"/>
        </w:rPr>
        <w:t>В восьми группах туалетные и умывальные комнаты находятся раздельно.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D7AC1">
        <w:rPr>
          <w:rFonts w:ascii="Times New Roman" w:hAnsi="Times New Roman"/>
          <w:sz w:val="28"/>
          <w:szCs w:val="28"/>
        </w:rPr>
        <w:t>В туалетных для детей раннего возраста оборудованы шкаф (стеллаж) с ячейками для хранения индивидуальных горшков, слив для их обработки.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AC1">
        <w:rPr>
          <w:rFonts w:ascii="Times New Roman" w:hAnsi="Times New Roman"/>
          <w:sz w:val="28"/>
          <w:szCs w:val="28"/>
        </w:rPr>
        <w:t>В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AC1">
        <w:rPr>
          <w:rFonts w:ascii="Times New Roman" w:hAnsi="Times New Roman"/>
          <w:sz w:val="28"/>
          <w:szCs w:val="28"/>
        </w:rPr>
        <w:t>туалетных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для детей 3-7 лет установлены детские унитазы.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 Каждая группа имеет свое название и соответствующий логотип:</w:t>
      </w:r>
    </w:p>
    <w:p w:rsidR="00664B87" w:rsidRPr="00870A43" w:rsidRDefault="00870A43" w:rsidP="00870A4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</w:t>
      </w:r>
      <w:r w:rsidR="005A04E3">
        <w:rPr>
          <w:rFonts w:ascii="Times New Roman" w:hAnsi="Times New Roman" w:cs="Calibri"/>
          <w:sz w:val="28"/>
          <w:szCs w:val="28"/>
        </w:rPr>
        <w:t>Ягодка</w:t>
      </w:r>
      <w:r w:rsidR="005A04E3" w:rsidRPr="00870A43">
        <w:rPr>
          <w:rFonts w:ascii="Times New Roman" w:hAnsi="Times New Roman"/>
          <w:sz w:val="28"/>
          <w:szCs w:val="28"/>
        </w:rPr>
        <w:t>»</w:t>
      </w:r>
      <w:r w:rsidR="005A04E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первая младшая группа </w:t>
      </w:r>
    </w:p>
    <w:p w:rsidR="00664B87" w:rsidRPr="00870A43" w:rsidRDefault="00870A43" w:rsidP="00870A4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«Солнышко» - </w:t>
      </w:r>
      <w:r w:rsidR="005A04E3">
        <w:rPr>
          <w:rFonts w:ascii="Times New Roman" w:hAnsi="Times New Roman" w:cs="Calibri"/>
          <w:sz w:val="28"/>
          <w:szCs w:val="28"/>
        </w:rPr>
        <w:t>первая младшая</w:t>
      </w:r>
      <w:r>
        <w:rPr>
          <w:rFonts w:ascii="Times New Roman" w:hAnsi="Times New Roman" w:cs="Calibri"/>
          <w:sz w:val="28"/>
          <w:szCs w:val="28"/>
        </w:rPr>
        <w:t xml:space="preserve"> группа</w:t>
      </w:r>
    </w:p>
    <w:p w:rsidR="00664B87" w:rsidRDefault="005A04E3" w:rsidP="00870A4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</w:t>
      </w:r>
      <w:r w:rsidR="00C87646">
        <w:rPr>
          <w:rFonts w:ascii="Times New Roman" w:hAnsi="Times New Roman" w:cs="Calibri"/>
          <w:sz w:val="28"/>
          <w:szCs w:val="28"/>
        </w:rPr>
        <w:t xml:space="preserve">Теремок» </w:t>
      </w:r>
      <w:proofErr w:type="gramStart"/>
      <w:r w:rsidR="00C87646">
        <w:rPr>
          <w:rFonts w:ascii="Times New Roman" w:hAnsi="Times New Roman" w:cs="Calibri"/>
          <w:sz w:val="28"/>
          <w:szCs w:val="28"/>
        </w:rPr>
        <w:t>-</w:t>
      </w:r>
      <w:r>
        <w:rPr>
          <w:rFonts w:ascii="Times New Roman" w:hAnsi="Times New Roman" w:cs="Calibri"/>
          <w:sz w:val="28"/>
          <w:szCs w:val="28"/>
        </w:rPr>
        <w:t>в</w:t>
      </w:r>
      <w:proofErr w:type="gramEnd"/>
      <w:r>
        <w:rPr>
          <w:rFonts w:ascii="Times New Roman" w:hAnsi="Times New Roman" w:cs="Calibri"/>
          <w:sz w:val="28"/>
          <w:szCs w:val="28"/>
        </w:rPr>
        <w:t>торая младшая группа</w:t>
      </w:r>
    </w:p>
    <w:p w:rsidR="00C87646" w:rsidRDefault="00C87646" w:rsidP="00870A4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«Красная шапочка» - вторая младшая группа</w:t>
      </w:r>
    </w:p>
    <w:p w:rsidR="00C87646" w:rsidRPr="00870A43" w:rsidRDefault="00C87646" w:rsidP="00870A4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«Сказка» - вторая младшая группа</w:t>
      </w:r>
    </w:p>
    <w:p w:rsidR="00664B87" w:rsidRPr="00B05BE3" w:rsidRDefault="006D218C" w:rsidP="00B05BE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«Н</w:t>
      </w:r>
      <w:r w:rsidR="00B05BE3">
        <w:rPr>
          <w:rFonts w:ascii="Times New Roman" w:hAnsi="Times New Roman" w:cs="Calibri"/>
          <w:sz w:val="28"/>
          <w:szCs w:val="28"/>
        </w:rPr>
        <w:t xml:space="preserve">епоседы» - </w:t>
      </w:r>
      <w:r w:rsidR="00C87646">
        <w:rPr>
          <w:rFonts w:ascii="Times New Roman" w:hAnsi="Times New Roman" w:cs="Calibri"/>
          <w:sz w:val="28"/>
          <w:szCs w:val="28"/>
        </w:rPr>
        <w:t>средняя группа</w:t>
      </w:r>
    </w:p>
    <w:p w:rsidR="00664B87" w:rsidRPr="00B05BE3" w:rsidRDefault="006D218C" w:rsidP="00B05BE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«П</w:t>
      </w:r>
      <w:r w:rsidR="00B05BE3">
        <w:rPr>
          <w:rFonts w:ascii="Times New Roman" w:hAnsi="Times New Roman" w:cs="Calibri"/>
          <w:sz w:val="28"/>
          <w:szCs w:val="28"/>
        </w:rPr>
        <w:t xml:space="preserve">очемучки» - </w:t>
      </w:r>
      <w:r w:rsidR="00C87646">
        <w:rPr>
          <w:rFonts w:ascii="Times New Roman" w:hAnsi="Times New Roman" w:cs="Calibri"/>
          <w:sz w:val="28"/>
          <w:szCs w:val="28"/>
        </w:rPr>
        <w:t>средняя группа</w:t>
      </w:r>
    </w:p>
    <w:p w:rsidR="00664B87" w:rsidRPr="00B05BE3" w:rsidRDefault="006D218C" w:rsidP="00B05BE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«Пчелка</w:t>
      </w:r>
      <w:r w:rsidR="00522FE0">
        <w:rPr>
          <w:rFonts w:ascii="Times New Roman" w:hAnsi="Times New Roman" w:cs="Calibri"/>
          <w:sz w:val="28"/>
          <w:szCs w:val="28"/>
        </w:rPr>
        <w:t xml:space="preserve">» - </w:t>
      </w:r>
      <w:r w:rsidR="00C87646">
        <w:rPr>
          <w:rFonts w:ascii="Times New Roman" w:hAnsi="Times New Roman" w:cs="Calibri"/>
          <w:sz w:val="28"/>
          <w:szCs w:val="28"/>
        </w:rPr>
        <w:t>средняя группа</w:t>
      </w:r>
    </w:p>
    <w:p w:rsidR="00664B87" w:rsidRPr="00B05BE3" w:rsidRDefault="006D218C" w:rsidP="00B05BE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«Зайчата</w:t>
      </w:r>
      <w:r w:rsidR="00664B87" w:rsidRPr="00B05BE3">
        <w:rPr>
          <w:rFonts w:ascii="Times New Roman" w:hAnsi="Times New Roman" w:cs="Calibri"/>
          <w:sz w:val="28"/>
          <w:szCs w:val="28"/>
        </w:rPr>
        <w:t xml:space="preserve">» - </w:t>
      </w:r>
      <w:r w:rsidR="00C87646">
        <w:rPr>
          <w:rFonts w:ascii="Times New Roman" w:hAnsi="Times New Roman" w:cs="Calibri"/>
          <w:sz w:val="28"/>
          <w:szCs w:val="28"/>
        </w:rPr>
        <w:t>старш</w:t>
      </w:r>
      <w:r w:rsidR="00C87646" w:rsidRPr="00B05BE3">
        <w:rPr>
          <w:rFonts w:ascii="Times New Roman" w:hAnsi="Times New Roman" w:cs="Calibri"/>
          <w:sz w:val="28"/>
          <w:szCs w:val="28"/>
        </w:rPr>
        <w:t>ая группа</w:t>
      </w:r>
    </w:p>
    <w:p w:rsidR="00C87646" w:rsidRDefault="006D218C" w:rsidP="00B05BE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«Радуга</w:t>
      </w:r>
      <w:r w:rsidR="00522FE0">
        <w:rPr>
          <w:rFonts w:ascii="Times New Roman" w:hAnsi="Times New Roman" w:cs="Calibri"/>
          <w:sz w:val="28"/>
          <w:szCs w:val="28"/>
        </w:rPr>
        <w:t xml:space="preserve">» - </w:t>
      </w:r>
      <w:r w:rsidR="00C87646">
        <w:rPr>
          <w:rFonts w:ascii="Times New Roman" w:hAnsi="Times New Roman" w:cs="Calibri"/>
          <w:sz w:val="28"/>
          <w:szCs w:val="28"/>
        </w:rPr>
        <w:t>старш</w:t>
      </w:r>
      <w:r w:rsidR="00C87646" w:rsidRPr="00B05BE3">
        <w:rPr>
          <w:rFonts w:ascii="Times New Roman" w:hAnsi="Times New Roman" w:cs="Calibri"/>
          <w:sz w:val="28"/>
          <w:szCs w:val="28"/>
        </w:rPr>
        <w:t>ая группа</w:t>
      </w:r>
    </w:p>
    <w:p w:rsidR="00664B87" w:rsidRPr="00B05BE3" w:rsidRDefault="006D218C" w:rsidP="00B05BE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«Капельки</w:t>
      </w:r>
      <w:r w:rsidR="00522FE0">
        <w:rPr>
          <w:rFonts w:ascii="Times New Roman" w:hAnsi="Times New Roman" w:cs="Calibri"/>
          <w:sz w:val="28"/>
          <w:szCs w:val="28"/>
        </w:rPr>
        <w:t xml:space="preserve">» - </w:t>
      </w:r>
      <w:r w:rsidR="00C87646" w:rsidRPr="00B05BE3">
        <w:rPr>
          <w:rFonts w:ascii="Times New Roman" w:hAnsi="Times New Roman" w:cs="Calibri"/>
          <w:sz w:val="28"/>
          <w:szCs w:val="28"/>
        </w:rPr>
        <w:t>подготовительная группа</w:t>
      </w:r>
    </w:p>
    <w:p w:rsidR="00664B87" w:rsidRPr="00363A11" w:rsidRDefault="00664B87" w:rsidP="00363A1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B05BE3">
        <w:rPr>
          <w:rFonts w:ascii="Times New Roman" w:hAnsi="Times New Roman" w:cs="Calibri"/>
          <w:sz w:val="28"/>
          <w:szCs w:val="28"/>
        </w:rPr>
        <w:t xml:space="preserve">«Колокольчики» - </w:t>
      </w:r>
      <w:r w:rsidR="00C87646" w:rsidRPr="00B05BE3">
        <w:rPr>
          <w:rFonts w:ascii="Times New Roman" w:hAnsi="Times New Roman" w:cs="Calibri"/>
          <w:sz w:val="28"/>
          <w:szCs w:val="28"/>
        </w:rPr>
        <w:t>подготовительная группа</w:t>
      </w:r>
    </w:p>
    <w:p w:rsidR="009027A9" w:rsidRPr="00A7131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Логотип облегчает узнаваемость группы для детей и родителей, является Важным элементом индивидуального стиля: используется при оформлении стендов, обложек на документацию, при маркировке мебели и т.д.</w:t>
      </w:r>
    </w:p>
    <w:p w:rsidR="00664B87" w:rsidRPr="00DF3F32" w:rsidRDefault="00E02E0A" w:rsidP="00A82B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зал и музыкальный.</w:t>
      </w:r>
    </w:p>
    <w:p w:rsidR="00E02E0A" w:rsidRDefault="00664B87" w:rsidP="00E02E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     Физкультурный зал детского сада </w:t>
      </w:r>
      <w:r w:rsidR="00522FE0">
        <w:rPr>
          <w:rFonts w:ascii="Times New Roman" w:hAnsi="Times New Roman"/>
          <w:sz w:val="28"/>
          <w:szCs w:val="28"/>
        </w:rPr>
        <w:t>совмещен с музыкальным залом</w:t>
      </w:r>
      <w:r w:rsidRPr="002D7AC1">
        <w:rPr>
          <w:rFonts w:ascii="Times New Roman" w:hAnsi="Times New Roman"/>
          <w:sz w:val="28"/>
          <w:szCs w:val="28"/>
        </w:rPr>
        <w:t xml:space="preserve"> и предназначен для проведения утренней гимнастики, физкультурных занятий, физкультурных досугов, соревнований. Оборудование спортивного зала включает разнообразный спортивный инвентарь и спортивные атрибуты для физического развития детей. </w:t>
      </w:r>
    </w:p>
    <w:p w:rsidR="00E02E0A" w:rsidRPr="002D7AC1" w:rsidRDefault="00E02E0A" w:rsidP="00E02E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так же предназначен для</w:t>
      </w:r>
      <w:r w:rsidRPr="002D7AC1">
        <w:rPr>
          <w:rFonts w:ascii="Times New Roman" w:hAnsi="Times New Roman"/>
          <w:sz w:val="28"/>
          <w:szCs w:val="28"/>
        </w:rPr>
        <w:t xml:space="preserve"> проведения музыкальных занятий с группами детей всех возрастов и индивидуальной работы, праздников, развлечений, спектаклей. В зале в достаточном количестве имеются музыкальные игрушки, инструменты, дидактические пособия. Представленное наличие театральных костюмов и атрибутов позволяет организовывать различные виды музыкально-художественной деятельности. Техническое оборудование музыкального зала соответствует современным требованиям: музыкальный зал оснащен </w:t>
      </w:r>
      <w:r>
        <w:rPr>
          <w:rFonts w:ascii="Times New Roman" w:hAnsi="Times New Roman"/>
          <w:sz w:val="28"/>
          <w:szCs w:val="28"/>
        </w:rPr>
        <w:t xml:space="preserve">фортепиано, </w:t>
      </w:r>
      <w:r w:rsidRPr="002D7AC1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ым пианино, 2 баянами, музыкальным центром, ноутбуком, радио микрофонами, усилителями звука.</w:t>
      </w:r>
    </w:p>
    <w:p w:rsidR="00664B87" w:rsidRPr="002D7AC1" w:rsidRDefault="00E02E0A" w:rsidP="00E02E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Созданная развивающая музыкально - предметная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потребностей детей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E0">
        <w:rPr>
          <w:rFonts w:ascii="Times New Roman" w:hAnsi="Times New Roman"/>
          <w:b/>
          <w:sz w:val="28"/>
          <w:szCs w:val="28"/>
        </w:rPr>
        <w:t>Кабинет учителя-логопеда</w:t>
      </w:r>
      <w:r w:rsidRPr="002D7AC1">
        <w:rPr>
          <w:rFonts w:ascii="Times New Roman" w:hAnsi="Times New Roman"/>
          <w:sz w:val="28"/>
          <w:szCs w:val="28"/>
        </w:rPr>
        <w:t xml:space="preserve"> имеет всё необходимое для работы с детьми, имеющими нарушения речи. В нём подобран дидактический материал в соответствии с возрастом детей, особенностями речевой патологии, требованиями коррекционных программ.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b/>
          <w:sz w:val="28"/>
          <w:szCs w:val="28"/>
        </w:rPr>
        <w:t>Кабинет педагога-психолога</w:t>
      </w:r>
      <w:r w:rsidRPr="002D7AC1">
        <w:rPr>
          <w:rFonts w:ascii="Times New Roman" w:hAnsi="Times New Roman"/>
          <w:sz w:val="28"/>
          <w:szCs w:val="28"/>
        </w:rPr>
        <w:t xml:space="preserve"> имеет всё необходимое для работы с детьми. В нём подобран диагностический и коррекционно-развивающий материал для работы с детьми.</w:t>
      </w:r>
    </w:p>
    <w:p w:rsidR="00664B87" w:rsidRPr="002D7AC1" w:rsidRDefault="00AD52A6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</w:t>
      </w:r>
      <w:r w:rsidR="00664B87" w:rsidRPr="00DF3F32">
        <w:rPr>
          <w:rFonts w:ascii="Times New Roman" w:hAnsi="Times New Roman"/>
          <w:b/>
          <w:sz w:val="28"/>
          <w:szCs w:val="28"/>
        </w:rPr>
        <w:t xml:space="preserve">абинет </w:t>
      </w:r>
      <w:r w:rsidR="00C87646" w:rsidRPr="002D7AC1">
        <w:rPr>
          <w:rFonts w:ascii="Times New Roman" w:hAnsi="Times New Roman"/>
          <w:sz w:val="28"/>
          <w:szCs w:val="28"/>
        </w:rPr>
        <w:t>имеет</w:t>
      </w:r>
      <w:r w:rsidR="00664B87" w:rsidRPr="002D7AC1">
        <w:rPr>
          <w:rFonts w:ascii="Times New Roman" w:hAnsi="Times New Roman"/>
          <w:sz w:val="28"/>
          <w:szCs w:val="28"/>
        </w:rPr>
        <w:t xml:space="preserve"> всё необходимое для работы с </w:t>
      </w:r>
      <w:r w:rsidR="00C87646" w:rsidRPr="002D7AC1">
        <w:rPr>
          <w:rFonts w:ascii="Times New Roman" w:hAnsi="Times New Roman"/>
          <w:sz w:val="28"/>
          <w:szCs w:val="28"/>
        </w:rPr>
        <w:t>педагогами: нормативные</w:t>
      </w:r>
      <w:r w:rsidR="00664B87" w:rsidRPr="002D7AC1">
        <w:rPr>
          <w:rFonts w:ascii="Times New Roman" w:hAnsi="Times New Roman"/>
          <w:sz w:val="28"/>
          <w:szCs w:val="28"/>
        </w:rPr>
        <w:t xml:space="preserve"> документы, учебно-методическое обеспечение образовательного </w:t>
      </w:r>
      <w:r w:rsidR="00C87646" w:rsidRPr="002D7AC1">
        <w:rPr>
          <w:rFonts w:ascii="Times New Roman" w:hAnsi="Times New Roman"/>
          <w:sz w:val="28"/>
          <w:szCs w:val="28"/>
        </w:rPr>
        <w:t>процесса, литература</w:t>
      </w:r>
      <w:r w:rsidR="00664B87" w:rsidRPr="002D7AC1">
        <w:rPr>
          <w:rFonts w:ascii="Times New Roman" w:hAnsi="Times New Roman"/>
          <w:sz w:val="28"/>
          <w:szCs w:val="28"/>
        </w:rPr>
        <w:t xml:space="preserve"> педагогическая и детская, периодические </w:t>
      </w:r>
      <w:r w:rsidR="00C87646" w:rsidRPr="002D7AC1">
        <w:rPr>
          <w:rFonts w:ascii="Times New Roman" w:hAnsi="Times New Roman"/>
          <w:sz w:val="28"/>
          <w:szCs w:val="28"/>
        </w:rPr>
        <w:t>издания, документация</w:t>
      </w:r>
      <w:r w:rsidR="00664B87" w:rsidRPr="002D7AC1">
        <w:rPr>
          <w:rFonts w:ascii="Times New Roman" w:hAnsi="Times New Roman"/>
          <w:sz w:val="28"/>
          <w:szCs w:val="28"/>
        </w:rPr>
        <w:t xml:space="preserve"> по содержанию работы ДОУ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Отделка всех помещений детско</w:t>
      </w:r>
      <w:r w:rsidR="00C87646">
        <w:rPr>
          <w:rFonts w:ascii="Times New Roman" w:hAnsi="Times New Roman"/>
          <w:sz w:val="28"/>
          <w:szCs w:val="28"/>
        </w:rPr>
        <w:t>го сада соответствует санитарно</w:t>
      </w:r>
      <w:r w:rsidRPr="002D7AC1">
        <w:rPr>
          <w:rFonts w:ascii="Times New Roman" w:hAnsi="Times New Roman"/>
          <w:sz w:val="28"/>
          <w:szCs w:val="28"/>
        </w:rPr>
        <w:t>-эпидемиологическими правилами и нормативами.</w:t>
      </w:r>
    </w:p>
    <w:p w:rsidR="00664B87" w:rsidRPr="00DF3F32" w:rsidRDefault="00664B87" w:rsidP="00A82B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F32">
        <w:rPr>
          <w:rFonts w:ascii="Times New Roman" w:hAnsi="Times New Roman"/>
          <w:b/>
          <w:sz w:val="28"/>
          <w:szCs w:val="28"/>
        </w:rPr>
        <w:t>Медицинский блок.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В состав медицинского блока входят – медицинский кабинет, </w:t>
      </w:r>
      <w:r w:rsidR="00C87646" w:rsidRPr="002D7AC1">
        <w:rPr>
          <w:rFonts w:ascii="Times New Roman" w:hAnsi="Times New Roman"/>
          <w:sz w:val="28"/>
          <w:szCs w:val="28"/>
        </w:rPr>
        <w:t>процедурная, изолятор</w:t>
      </w:r>
      <w:r w:rsidRPr="002D7AC1">
        <w:rPr>
          <w:rFonts w:ascii="Times New Roman" w:hAnsi="Times New Roman"/>
          <w:sz w:val="28"/>
          <w:szCs w:val="28"/>
        </w:rPr>
        <w:t>, туалетная комната. Кабинет оснащен необходимым оборудованием.</w:t>
      </w:r>
    </w:p>
    <w:p w:rsidR="00664B87" w:rsidRPr="00DF3F32" w:rsidRDefault="00664B87" w:rsidP="00A82B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F32">
        <w:rPr>
          <w:rFonts w:ascii="Times New Roman" w:hAnsi="Times New Roman"/>
          <w:b/>
          <w:sz w:val="28"/>
          <w:szCs w:val="28"/>
        </w:rPr>
        <w:t xml:space="preserve">Пищеблок. </w:t>
      </w:r>
    </w:p>
    <w:p w:rsidR="00664B87" w:rsidRPr="002D7AC1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Пищеблок детского сада представляет собой </w:t>
      </w:r>
      <w:r w:rsidR="00C87646" w:rsidRPr="002D7AC1">
        <w:rPr>
          <w:rFonts w:ascii="Times New Roman" w:hAnsi="Times New Roman"/>
          <w:sz w:val="28"/>
          <w:szCs w:val="28"/>
        </w:rPr>
        <w:t>набор производственных</w:t>
      </w:r>
      <w:r w:rsidRPr="002D7AC1">
        <w:rPr>
          <w:rFonts w:ascii="Times New Roman" w:hAnsi="Times New Roman"/>
          <w:sz w:val="28"/>
          <w:szCs w:val="28"/>
        </w:rPr>
        <w:t xml:space="preserve"> и складских помещений, оборудован необходимым технологическим, холодильным и моечным оборудованием. Технологическое оборудование, инвентарь, посуда, тара </w:t>
      </w:r>
      <w:proofErr w:type="gramStart"/>
      <w:r w:rsidRPr="002D7AC1">
        <w:rPr>
          <w:rFonts w:ascii="Times New Roman" w:hAnsi="Times New Roman"/>
          <w:sz w:val="28"/>
          <w:szCs w:val="28"/>
        </w:rPr>
        <w:t>изготовлены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из материалов, разрешенных для контакта с пищевыми продуктами. Весь кухонный инвентарь имеет маркировку, что </w:t>
      </w:r>
      <w:proofErr w:type="gramStart"/>
      <w:r w:rsidRPr="002D7AC1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исключит возможность контакта пищевого сырья и готовых к употреблению продуктов.</w:t>
      </w:r>
    </w:p>
    <w:p w:rsidR="00664B87" w:rsidRPr="00DF3F32" w:rsidRDefault="00664B87" w:rsidP="00A82B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F32">
        <w:rPr>
          <w:rFonts w:ascii="Times New Roman" w:hAnsi="Times New Roman"/>
          <w:b/>
          <w:sz w:val="28"/>
          <w:szCs w:val="28"/>
        </w:rPr>
        <w:t>Прачечная.</w:t>
      </w:r>
    </w:p>
    <w:p w:rsidR="00664B87" w:rsidRPr="00E16997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Прачечная включает в себя помещения для стирки и глажения белья. Техническое обеспечение прачечной находится на </w:t>
      </w:r>
      <w:r w:rsidR="00C87646" w:rsidRPr="002D7AC1">
        <w:rPr>
          <w:rFonts w:ascii="Times New Roman" w:hAnsi="Times New Roman"/>
          <w:sz w:val="28"/>
          <w:szCs w:val="28"/>
        </w:rPr>
        <w:t>хорошем уровне</w:t>
      </w:r>
      <w:r w:rsidRPr="002D7AC1">
        <w:rPr>
          <w:rFonts w:ascii="Times New Roman" w:hAnsi="Times New Roman"/>
          <w:sz w:val="28"/>
          <w:szCs w:val="28"/>
        </w:rPr>
        <w:t>. Прачечная имеет два раздельных входа для сдачи грязного и получения чистого белья.</w:t>
      </w:r>
    </w:p>
    <w:p w:rsidR="00664B87" w:rsidRPr="00E16997" w:rsidRDefault="00664B87" w:rsidP="00A82B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997">
        <w:rPr>
          <w:rFonts w:ascii="Times New Roman" w:hAnsi="Times New Roman"/>
          <w:b/>
          <w:sz w:val="28"/>
          <w:szCs w:val="28"/>
        </w:rPr>
        <w:t xml:space="preserve">Территория детского сада </w:t>
      </w:r>
      <w:r w:rsidR="00C87646" w:rsidRPr="00E16997">
        <w:rPr>
          <w:rFonts w:ascii="Times New Roman" w:hAnsi="Times New Roman"/>
          <w:sz w:val="28"/>
          <w:szCs w:val="28"/>
        </w:rPr>
        <w:t>включает: 1</w:t>
      </w:r>
      <w:r w:rsidR="00AD52A6">
        <w:rPr>
          <w:rFonts w:ascii="Times New Roman" w:hAnsi="Times New Roman"/>
          <w:sz w:val="28"/>
          <w:szCs w:val="28"/>
        </w:rPr>
        <w:t>2</w:t>
      </w:r>
      <w:r w:rsidRPr="00E16997">
        <w:rPr>
          <w:rFonts w:ascii="Times New Roman" w:hAnsi="Times New Roman"/>
          <w:sz w:val="28"/>
          <w:szCs w:val="28"/>
        </w:rPr>
        <w:t xml:space="preserve"> прогулочных участков для детей. Для защиты детей от солнца и осадков на территории каждой прогулочной площадки установлены теневые навесы, которые ежегодно обновляются. </w:t>
      </w:r>
    </w:p>
    <w:p w:rsidR="00664B87" w:rsidRPr="00E16997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997">
        <w:rPr>
          <w:rFonts w:ascii="Times New Roman" w:hAnsi="Times New Roman"/>
          <w:sz w:val="28"/>
          <w:szCs w:val="28"/>
        </w:rPr>
        <w:lastRenderedPageBreak/>
        <w:t xml:space="preserve">     Прогулочные площадки оборудованы малыми игровыми формами в соответствии с возрастом: песочницами, лесенками, и др. На территории детского сада имеется один </w:t>
      </w:r>
      <w:r w:rsidR="00AD52A6">
        <w:rPr>
          <w:rFonts w:ascii="Times New Roman" w:hAnsi="Times New Roman"/>
          <w:sz w:val="28"/>
          <w:szCs w:val="28"/>
        </w:rPr>
        <w:t>спортивная площадка, оснащенная</w:t>
      </w:r>
      <w:r w:rsidRPr="00E16997">
        <w:rPr>
          <w:rFonts w:ascii="Times New Roman" w:hAnsi="Times New Roman"/>
          <w:sz w:val="28"/>
          <w:szCs w:val="28"/>
        </w:rPr>
        <w:t xml:space="preserve"> спортивными сооружениям</w:t>
      </w:r>
      <w:r w:rsidR="00AD52A6">
        <w:rPr>
          <w:rFonts w:ascii="Times New Roman" w:hAnsi="Times New Roman"/>
          <w:sz w:val="28"/>
          <w:szCs w:val="28"/>
        </w:rPr>
        <w:t xml:space="preserve">и для лазания, метания, прыжков, игр </w:t>
      </w:r>
      <w:r w:rsidRPr="00E16997">
        <w:rPr>
          <w:rFonts w:ascii="Times New Roman" w:hAnsi="Times New Roman"/>
          <w:sz w:val="28"/>
          <w:szCs w:val="28"/>
        </w:rPr>
        <w:t>и др.</w:t>
      </w:r>
    </w:p>
    <w:p w:rsidR="00664B87" w:rsidRPr="004417A1" w:rsidRDefault="00C87646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E0">
        <w:rPr>
          <w:rFonts w:ascii="Times New Roman" w:hAnsi="Times New Roman"/>
          <w:b/>
          <w:i/>
          <w:sz w:val="28"/>
          <w:szCs w:val="28"/>
        </w:rPr>
        <w:t>Вывод:</w:t>
      </w:r>
      <w:r w:rsidR="005219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6997">
        <w:rPr>
          <w:rFonts w:ascii="Times New Roman" w:hAnsi="Times New Roman"/>
          <w:sz w:val="28"/>
          <w:szCs w:val="28"/>
        </w:rPr>
        <w:t>материально</w:t>
      </w:r>
      <w:r w:rsidR="00664B87" w:rsidRPr="004417A1">
        <w:rPr>
          <w:rFonts w:ascii="Times New Roman" w:hAnsi="Times New Roman"/>
          <w:sz w:val="28"/>
          <w:szCs w:val="28"/>
        </w:rPr>
        <w:t>-технические условия соответствует требованиям СанПиН,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664B87">
        <w:rPr>
          <w:rFonts w:ascii="Times New Roman" w:hAnsi="Times New Roman"/>
          <w:sz w:val="28"/>
          <w:szCs w:val="28"/>
        </w:rPr>
        <w:t>правилам</w:t>
      </w:r>
      <w:r w:rsidR="00664B87" w:rsidRPr="004417A1">
        <w:rPr>
          <w:rFonts w:ascii="Times New Roman" w:hAnsi="Times New Roman"/>
          <w:sz w:val="28"/>
          <w:szCs w:val="28"/>
        </w:rPr>
        <w:t xml:space="preserve"> пожарной </w:t>
      </w:r>
      <w:r w:rsidR="00664B87">
        <w:rPr>
          <w:rFonts w:ascii="Times New Roman" w:hAnsi="Times New Roman"/>
          <w:sz w:val="28"/>
          <w:szCs w:val="28"/>
        </w:rPr>
        <w:t>безопасности</w:t>
      </w:r>
      <w:r w:rsidR="00664B87" w:rsidRPr="004417A1">
        <w:rPr>
          <w:rFonts w:ascii="Times New Roman" w:hAnsi="Times New Roman"/>
          <w:sz w:val="28"/>
          <w:szCs w:val="28"/>
        </w:rPr>
        <w:t xml:space="preserve">, охраны жизни </w:t>
      </w:r>
      <w:r w:rsidR="00664B87">
        <w:rPr>
          <w:rFonts w:ascii="Times New Roman" w:hAnsi="Times New Roman"/>
          <w:sz w:val="28"/>
          <w:szCs w:val="28"/>
        </w:rPr>
        <w:t>и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664B87">
        <w:rPr>
          <w:rFonts w:ascii="Times New Roman" w:hAnsi="Times New Roman"/>
          <w:sz w:val="28"/>
          <w:szCs w:val="28"/>
        </w:rPr>
        <w:t>здоровья</w:t>
      </w:r>
      <w:r w:rsidR="00664B87" w:rsidRPr="004417A1">
        <w:rPr>
          <w:rFonts w:ascii="Times New Roman" w:hAnsi="Times New Roman"/>
          <w:sz w:val="28"/>
          <w:szCs w:val="28"/>
        </w:rPr>
        <w:t xml:space="preserve"> всех субъектов </w:t>
      </w:r>
      <w:r w:rsidR="00664B87">
        <w:rPr>
          <w:rFonts w:ascii="Times New Roman" w:hAnsi="Times New Roman"/>
          <w:sz w:val="28"/>
          <w:szCs w:val="28"/>
        </w:rPr>
        <w:t>образовательного</w:t>
      </w:r>
      <w:r w:rsidR="00664B87" w:rsidRPr="004417A1">
        <w:rPr>
          <w:rFonts w:ascii="Times New Roman" w:hAnsi="Times New Roman"/>
          <w:sz w:val="28"/>
          <w:szCs w:val="28"/>
        </w:rPr>
        <w:t xml:space="preserve"> процесса, обеспечивает </w:t>
      </w:r>
      <w:r w:rsidR="00664B87">
        <w:rPr>
          <w:rFonts w:ascii="Times New Roman" w:hAnsi="Times New Roman"/>
          <w:sz w:val="28"/>
          <w:szCs w:val="28"/>
        </w:rPr>
        <w:t>комплексную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 w:rsidR="00664B87">
        <w:rPr>
          <w:rFonts w:ascii="Times New Roman" w:hAnsi="Times New Roman"/>
          <w:sz w:val="28"/>
          <w:szCs w:val="28"/>
        </w:rPr>
        <w:t>безопасность</w:t>
      </w:r>
      <w:r w:rsidR="00664B87" w:rsidRPr="004417A1">
        <w:rPr>
          <w:rFonts w:ascii="Times New Roman" w:hAnsi="Times New Roman"/>
          <w:sz w:val="28"/>
          <w:szCs w:val="28"/>
        </w:rPr>
        <w:t xml:space="preserve"> дошкольного учреждения.</w:t>
      </w:r>
    </w:p>
    <w:p w:rsidR="00664B87" w:rsidRPr="00AC3434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434">
        <w:rPr>
          <w:rFonts w:ascii="Times New Roman" w:hAnsi="Times New Roman"/>
          <w:sz w:val="28"/>
          <w:szCs w:val="28"/>
        </w:rPr>
        <w:t xml:space="preserve">     Развивающая </w:t>
      </w:r>
      <w:r>
        <w:rPr>
          <w:rFonts w:ascii="Times New Roman" w:hAnsi="Times New Roman"/>
          <w:sz w:val="28"/>
          <w:szCs w:val="28"/>
        </w:rPr>
        <w:t>предметно–</w:t>
      </w:r>
      <w:r w:rsidRPr="00AC3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3434">
        <w:rPr>
          <w:rFonts w:ascii="Times New Roman" w:hAnsi="Times New Roman"/>
          <w:sz w:val="28"/>
          <w:szCs w:val="28"/>
        </w:rPr>
        <w:t>пр</w:t>
      </w:r>
      <w:proofErr w:type="gramEnd"/>
      <w:r w:rsidRPr="00AC3434">
        <w:rPr>
          <w:rFonts w:ascii="Times New Roman" w:hAnsi="Times New Roman"/>
          <w:sz w:val="28"/>
          <w:szCs w:val="28"/>
        </w:rPr>
        <w:t xml:space="preserve">остранственная </w:t>
      </w:r>
      <w:r>
        <w:rPr>
          <w:rFonts w:ascii="Times New Roman" w:hAnsi="Times New Roman"/>
          <w:sz w:val="28"/>
          <w:szCs w:val="28"/>
        </w:rPr>
        <w:t>среда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AC3434">
        <w:rPr>
          <w:rFonts w:ascii="Times New Roman" w:hAnsi="Times New Roman"/>
          <w:sz w:val="28"/>
          <w:szCs w:val="28"/>
        </w:rPr>
        <w:t xml:space="preserve"> максимальную</w:t>
      </w: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AC3434">
        <w:rPr>
          <w:rFonts w:ascii="Times New Roman" w:hAnsi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/>
          <w:sz w:val="28"/>
          <w:szCs w:val="28"/>
        </w:rPr>
        <w:t>потенциала</w:t>
      </w:r>
      <w:r w:rsidR="00521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</w:t>
      </w:r>
      <w:r w:rsidRPr="00AC3434">
        <w:rPr>
          <w:rFonts w:ascii="Times New Roman" w:hAnsi="Times New Roman"/>
          <w:sz w:val="28"/>
          <w:szCs w:val="28"/>
        </w:rPr>
        <w:t xml:space="preserve"> и </w:t>
      </w:r>
      <w:r w:rsidRPr="004417A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,оборудования</w:t>
      </w:r>
      <w:r w:rsidRPr="004417A1">
        <w:rPr>
          <w:rFonts w:ascii="Times New Roman" w:hAnsi="Times New Roman"/>
          <w:sz w:val="28"/>
          <w:szCs w:val="28"/>
        </w:rPr>
        <w:t>иинвентарядля</w:t>
      </w:r>
      <w:r>
        <w:rPr>
          <w:rFonts w:ascii="Times New Roman" w:hAnsi="Times New Roman"/>
          <w:sz w:val="28"/>
          <w:szCs w:val="28"/>
        </w:rPr>
        <w:t>развития</w:t>
      </w:r>
      <w:r w:rsidRPr="004417A1">
        <w:rPr>
          <w:rFonts w:ascii="Times New Roman" w:hAnsi="Times New Roman"/>
          <w:sz w:val="28"/>
          <w:szCs w:val="28"/>
        </w:rPr>
        <w:t>детейдошкольного</w:t>
      </w:r>
      <w:r>
        <w:rPr>
          <w:rFonts w:ascii="Times New Roman" w:hAnsi="Times New Roman"/>
          <w:sz w:val="28"/>
          <w:szCs w:val="28"/>
        </w:rPr>
        <w:t>возраста</w:t>
      </w:r>
      <w:r w:rsidRPr="004417A1">
        <w:rPr>
          <w:rFonts w:ascii="Times New Roman" w:hAnsi="Times New Roman"/>
          <w:sz w:val="28"/>
          <w:szCs w:val="28"/>
        </w:rPr>
        <w:t>всоответствии</w:t>
      </w:r>
      <w:r>
        <w:rPr>
          <w:rFonts w:ascii="Times New Roman" w:hAnsi="Times New Roman"/>
          <w:sz w:val="28"/>
          <w:szCs w:val="28"/>
        </w:rPr>
        <w:t>сособенностями</w:t>
      </w:r>
      <w:r w:rsidRPr="00AC3434">
        <w:rPr>
          <w:rFonts w:ascii="Times New Roman" w:hAnsi="Times New Roman"/>
          <w:sz w:val="28"/>
          <w:szCs w:val="28"/>
        </w:rPr>
        <w:t xml:space="preserve"> каждого возрастного </w:t>
      </w:r>
      <w:r>
        <w:rPr>
          <w:rFonts w:ascii="Times New Roman" w:hAnsi="Times New Roman"/>
          <w:sz w:val="28"/>
          <w:szCs w:val="28"/>
        </w:rPr>
        <w:t>этапа</w:t>
      </w:r>
      <w:r w:rsidRPr="00AC3434">
        <w:rPr>
          <w:rFonts w:ascii="Times New Roman" w:hAnsi="Times New Roman"/>
          <w:sz w:val="28"/>
          <w:szCs w:val="28"/>
        </w:rPr>
        <w:t>.</w:t>
      </w:r>
    </w:p>
    <w:p w:rsidR="00664B87" w:rsidRPr="00C17B5F" w:rsidRDefault="00664B87" w:rsidP="00A82B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B5F">
        <w:rPr>
          <w:rFonts w:ascii="Times New Roman" w:hAnsi="Times New Roman"/>
          <w:sz w:val="28"/>
          <w:szCs w:val="28"/>
        </w:rPr>
        <w:t xml:space="preserve">Вместе с тем, необходимо продолжить работу по оснащению территории ДОУ: разнообразить стационарное оборудование на участках для повышения двигательной активности детей и организации игровой деятельности детей; продолжить оборудование спортивной площадки для </w:t>
      </w:r>
      <w:r w:rsidR="00C87646" w:rsidRPr="00C17B5F">
        <w:rPr>
          <w:rFonts w:ascii="Times New Roman" w:hAnsi="Times New Roman"/>
          <w:sz w:val="28"/>
          <w:szCs w:val="28"/>
        </w:rPr>
        <w:t>организации физкультурных</w:t>
      </w:r>
      <w:r w:rsidRPr="00C17B5F">
        <w:rPr>
          <w:rFonts w:ascii="Times New Roman" w:hAnsi="Times New Roman"/>
          <w:sz w:val="28"/>
          <w:szCs w:val="28"/>
        </w:rPr>
        <w:t xml:space="preserve"> занятий и спортивных праздников.  </w:t>
      </w:r>
    </w:p>
    <w:p w:rsidR="00B429F2" w:rsidRDefault="00B429F2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A1D77" w:rsidRDefault="00E02E0A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Таким образом, созданная в учреждении развивающая предметно-пространственная среда обеспечивает не только условия для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</w:t>
      </w:r>
    </w:p>
    <w:p w:rsidR="005A1D77" w:rsidRDefault="005A1D77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A1D77" w:rsidRDefault="005A1D77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A1D77" w:rsidRDefault="005A1D77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A1D77" w:rsidRDefault="005A1D77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A1D77" w:rsidRDefault="005A1D77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961FA" w:rsidRDefault="00C961FA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64B87" w:rsidRDefault="00664B87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64B87" w:rsidRPr="0054342B" w:rsidRDefault="00C87646" w:rsidP="00522FE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5A1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</w:t>
      </w:r>
      <w:r w:rsidR="00664B87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АНАЛИЗА ПОКАЗАТЕЛЕЙ ДЕЯТЕЛЬНОСТИ</w:t>
      </w:r>
    </w:p>
    <w:p w:rsidR="00664B87" w:rsidRPr="0054342B" w:rsidRDefault="00664B87" w:rsidP="00522FE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БДО</w:t>
      </w:r>
      <w:r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«</w:t>
      </w:r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Грачевский детский сад № 1» за 201</w:t>
      </w:r>
      <w:r w:rsidR="009A5136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 w:rsidR="009A5136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522FE0" w:rsidRPr="0054342B" w:rsidRDefault="00522FE0" w:rsidP="00522FE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152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8217"/>
        <w:gridCol w:w="5132"/>
      </w:tblGrid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522FE0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FE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4342B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 от 31.08.2012г. срок 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бессрочная.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4342B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режиме </w:t>
            </w:r>
            <w:r w:rsidR="00543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4342B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A1D7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4342B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F97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4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A1D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1-человека/0.4%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челов</w:t>
            </w:r>
            <w:r w:rsidR="00F9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D467F8" w:rsidP="006E3E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F9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</w:t>
            </w:r>
            <w:r w:rsidR="006E3EF6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F976F7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 6 дней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A5D2E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2FE0" w:rsidRPr="00A71311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A71311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A5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F976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241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1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522FE0" w:rsidRPr="00472FBB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97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F976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F976F7" w:rsidP="005A5D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9" w:rsidRDefault="00D879C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522FE0" w:rsidRPr="00472FBB" w:rsidRDefault="00D879C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79C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879C9" w:rsidRPr="00FE002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D879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216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16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E002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9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9C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еловек/</w:t>
            </w:r>
          </w:p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A6B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A6B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</w:tc>
      </w:tr>
      <w:tr w:rsidR="00522FE0" w:rsidRPr="00472FBB" w:rsidTr="00363A11">
        <w:trPr>
          <w:trHeight w:val="148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821669" w:rsidP="00FE0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человека/271 человек </w:t>
            </w:r>
            <w:r w:rsidR="0052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</w:t>
            </w:r>
            <w:r w:rsidR="00FE0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22FE0" w:rsidRPr="00472FBB" w:rsidTr="00363A11">
        <w:trPr>
          <w:trHeight w:val="665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390" w:rsidRPr="00472FBB" w:rsidTr="00363A11">
        <w:trPr>
          <w:trHeight w:val="34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E3439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E3439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A14C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FE002F" w:rsidP="00FE0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53E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E34390" w:rsidRPr="00472FBB" w:rsidTr="00363A11">
        <w:trPr>
          <w:trHeight w:val="325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E3439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E3439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E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E34390" w:rsidRPr="00472FBB" w:rsidTr="00363A11">
        <w:trPr>
          <w:trHeight w:val="325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E3439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E3439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E53EA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</w:tc>
      </w:tr>
      <w:tr w:rsidR="00E34390" w:rsidRPr="00472FBB" w:rsidTr="00363A11">
        <w:trPr>
          <w:trHeight w:val="34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E3439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9A5136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9A5136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</w:t>
            </w:r>
            <w:r w:rsidR="00D467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ек/</w:t>
            </w:r>
          </w:p>
        </w:tc>
      </w:tr>
      <w:tr w:rsidR="00821669" w:rsidRPr="00472FBB" w:rsidTr="00363A11">
        <w:trPr>
          <w:trHeight w:val="325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69" w:rsidRPr="00472FBB" w:rsidTr="00363A11">
        <w:trPr>
          <w:trHeight w:val="98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-4,3 кв.м</w:t>
            </w:r>
          </w:p>
        </w:tc>
      </w:tr>
      <w:tr w:rsidR="00821669" w:rsidRPr="00472FBB" w:rsidTr="00363A11">
        <w:trPr>
          <w:trHeight w:val="325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82166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462FB3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совмещенный</w:t>
            </w:r>
          </w:p>
        </w:tc>
      </w:tr>
      <w:tr w:rsidR="00821669" w:rsidRPr="00472FBB" w:rsidTr="00363A11">
        <w:trPr>
          <w:trHeight w:val="325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462FB3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462FB3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9" w:rsidRDefault="00462FB3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совмещенный</w:t>
            </w:r>
          </w:p>
        </w:tc>
      </w:tr>
      <w:tr w:rsidR="00462FB3" w:rsidRPr="00472FBB" w:rsidTr="00363A11">
        <w:trPr>
          <w:trHeight w:val="1005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3" w:rsidRDefault="00462FB3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3" w:rsidRDefault="00462FB3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деятелбность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на прогулке.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3" w:rsidRDefault="00462FB3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8B5D9F" w:rsidRDefault="008B5D9F" w:rsidP="005A5D2E"/>
    <w:p w:rsidR="00462FB3" w:rsidRPr="00310CF2" w:rsidRDefault="00462FB3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Анализ деятельности детского сада за 2015-2016 учебный год выявил следующие показатели:</w:t>
      </w:r>
    </w:p>
    <w:p w:rsidR="00462FB3" w:rsidRPr="00310CF2" w:rsidRDefault="00462FB3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 xml:space="preserve">В учреждении сложился перспективный, творческий коллектив педагогов, три воспитателя получают высшее образование, учитель-логопед получает второе высшее образование. Для физического развития детей музыкальный зал переоборудован  в совмещенный с </w:t>
      </w:r>
      <w:proofErr w:type="gramStart"/>
      <w:r w:rsidRPr="00310CF2">
        <w:rPr>
          <w:rFonts w:ascii="Times New Roman" w:hAnsi="Times New Roman"/>
          <w:sz w:val="28"/>
          <w:szCs w:val="28"/>
        </w:rPr>
        <w:t>физкультурным</w:t>
      </w:r>
      <w:proofErr w:type="gramEnd"/>
      <w:r w:rsidRPr="00310CF2">
        <w:rPr>
          <w:rFonts w:ascii="Times New Roman" w:hAnsi="Times New Roman"/>
          <w:sz w:val="28"/>
          <w:szCs w:val="28"/>
        </w:rPr>
        <w:t>. На территории детского сада оборудована физкультурная площадка, оформлена экологическая тропа, создан огород.</w:t>
      </w:r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 xml:space="preserve">Для снижения заболеваемости приобретены бактерицидные  </w:t>
      </w:r>
      <w:proofErr w:type="spellStart"/>
      <w:r w:rsidRPr="00310CF2">
        <w:rPr>
          <w:rFonts w:ascii="Times New Roman" w:hAnsi="Times New Roman"/>
          <w:sz w:val="28"/>
          <w:szCs w:val="28"/>
        </w:rPr>
        <w:t>рециркуляторы</w:t>
      </w:r>
      <w:proofErr w:type="spellEnd"/>
      <w:r w:rsidRPr="00310C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10CF2">
        <w:rPr>
          <w:rFonts w:ascii="Times New Roman" w:hAnsi="Times New Roman"/>
          <w:sz w:val="28"/>
          <w:szCs w:val="28"/>
        </w:rPr>
        <w:t>Дезар</w:t>
      </w:r>
      <w:proofErr w:type="spellEnd"/>
      <w:r w:rsidRPr="00310CF2">
        <w:rPr>
          <w:rFonts w:ascii="Times New Roman" w:hAnsi="Times New Roman"/>
          <w:sz w:val="28"/>
          <w:szCs w:val="28"/>
        </w:rPr>
        <w:t>».</w:t>
      </w:r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По итогам работы дошкольного учреждения за 2015-2016 учебный год остаётся ряд проблем:</w:t>
      </w:r>
    </w:p>
    <w:p w:rsidR="001D285E" w:rsidRPr="00310CF2" w:rsidRDefault="00310CF2" w:rsidP="00310C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1D285E" w:rsidRPr="00310CF2">
        <w:rPr>
          <w:rFonts w:ascii="Times New Roman" w:hAnsi="Times New Roman"/>
          <w:sz w:val="28"/>
          <w:szCs w:val="28"/>
        </w:rPr>
        <w:t>овышение профессионального уровня педагогов.</w:t>
      </w:r>
    </w:p>
    <w:p w:rsidR="001D285E" w:rsidRPr="00310CF2" w:rsidRDefault="00310CF2" w:rsidP="00310C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1D285E" w:rsidRPr="00310CF2">
        <w:rPr>
          <w:rFonts w:ascii="Times New Roman" w:hAnsi="Times New Roman"/>
          <w:sz w:val="28"/>
          <w:szCs w:val="28"/>
        </w:rPr>
        <w:t>отребность в педагогических кадрах: музыкальный руководитель.</w:t>
      </w:r>
    </w:p>
    <w:p w:rsidR="001D285E" w:rsidRDefault="00310CF2" w:rsidP="00310C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1D285E" w:rsidRPr="00310CF2">
        <w:rPr>
          <w:rFonts w:ascii="Times New Roman" w:hAnsi="Times New Roman"/>
          <w:sz w:val="28"/>
          <w:szCs w:val="28"/>
        </w:rPr>
        <w:t>нижение заболеваемости воспитанников.</w:t>
      </w:r>
    </w:p>
    <w:p w:rsidR="00310CF2" w:rsidRPr="00310CF2" w:rsidRDefault="00310CF2" w:rsidP="00310CF2">
      <w:pPr>
        <w:pStyle w:val="a4"/>
        <w:rPr>
          <w:rFonts w:ascii="Times New Roman" w:hAnsi="Times New Roman"/>
          <w:sz w:val="28"/>
          <w:szCs w:val="28"/>
        </w:rPr>
      </w:pPr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Для решения этих проблем необходимо:</w:t>
      </w:r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 xml:space="preserve">-повышать профессиональный уровень </w:t>
      </w:r>
      <w:proofErr w:type="gramStart"/>
      <w:r w:rsidRPr="00310CF2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310CF2">
        <w:rPr>
          <w:rFonts w:ascii="Times New Roman" w:hAnsi="Times New Roman"/>
          <w:sz w:val="28"/>
          <w:szCs w:val="28"/>
        </w:rPr>
        <w:t xml:space="preserve"> получая высшее педагогическое образование, проходить курсы повышения квалификации.</w:t>
      </w:r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-</w:t>
      </w:r>
      <w:proofErr w:type="spellStart"/>
      <w:r w:rsidRPr="00310CF2">
        <w:rPr>
          <w:rFonts w:ascii="Times New Roman" w:hAnsi="Times New Roman"/>
          <w:sz w:val="28"/>
          <w:szCs w:val="28"/>
        </w:rPr>
        <w:t>укомпектовать</w:t>
      </w:r>
      <w:proofErr w:type="spellEnd"/>
      <w:r w:rsidRPr="00310CF2">
        <w:rPr>
          <w:rFonts w:ascii="Times New Roman" w:hAnsi="Times New Roman"/>
          <w:sz w:val="28"/>
          <w:szCs w:val="28"/>
        </w:rPr>
        <w:t xml:space="preserve"> штат детского сада педагогическими работниками.</w:t>
      </w:r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-</w:t>
      </w:r>
      <w:r w:rsidR="00310CF2" w:rsidRPr="00310CF2">
        <w:rPr>
          <w:rFonts w:ascii="Times New Roman" w:hAnsi="Times New Roman"/>
          <w:sz w:val="28"/>
          <w:szCs w:val="28"/>
        </w:rPr>
        <w:t>запланировать работу с родителями по посещению детей детского сада.</w:t>
      </w:r>
    </w:p>
    <w:p w:rsidR="00821669" w:rsidRDefault="00821669" w:rsidP="005A5D2E"/>
    <w:sectPr w:rsidR="00821669" w:rsidSect="00A55A31">
      <w:pgSz w:w="16838" w:h="11906" w:orient="landscape"/>
      <w:pgMar w:top="1701" w:right="567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31" w:rsidRDefault="00A55A31" w:rsidP="00893AB0">
      <w:pPr>
        <w:spacing w:after="0" w:line="240" w:lineRule="auto"/>
      </w:pPr>
      <w:r>
        <w:separator/>
      </w:r>
    </w:p>
  </w:endnote>
  <w:endnote w:type="continuationSeparator" w:id="1">
    <w:p w:rsidR="00A55A31" w:rsidRDefault="00A55A31" w:rsidP="0089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31" w:rsidRDefault="00A55A31" w:rsidP="00893AB0">
      <w:pPr>
        <w:spacing w:after="0" w:line="240" w:lineRule="auto"/>
      </w:pPr>
      <w:r>
        <w:separator/>
      </w:r>
    </w:p>
  </w:footnote>
  <w:footnote w:type="continuationSeparator" w:id="1">
    <w:p w:rsidR="00A55A31" w:rsidRDefault="00A55A31" w:rsidP="0089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B82"/>
    <w:multiLevelType w:val="hybridMultilevel"/>
    <w:tmpl w:val="FD66E886"/>
    <w:lvl w:ilvl="0" w:tplc="6C16E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CBB"/>
    <w:multiLevelType w:val="hybridMultilevel"/>
    <w:tmpl w:val="F15C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5EF0"/>
    <w:multiLevelType w:val="hybridMultilevel"/>
    <w:tmpl w:val="B986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251F"/>
    <w:multiLevelType w:val="hybridMultilevel"/>
    <w:tmpl w:val="55F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8A3"/>
    <w:multiLevelType w:val="hybridMultilevel"/>
    <w:tmpl w:val="9F4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C08DD"/>
    <w:multiLevelType w:val="hybridMultilevel"/>
    <w:tmpl w:val="CE10E4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C2793E"/>
    <w:multiLevelType w:val="hybridMultilevel"/>
    <w:tmpl w:val="3170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0DDD"/>
    <w:multiLevelType w:val="hybridMultilevel"/>
    <w:tmpl w:val="8694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B630C"/>
    <w:multiLevelType w:val="hybridMultilevel"/>
    <w:tmpl w:val="8146FB5C"/>
    <w:lvl w:ilvl="0" w:tplc="D956683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9E84054"/>
    <w:multiLevelType w:val="hybridMultilevel"/>
    <w:tmpl w:val="37F8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14006"/>
    <w:multiLevelType w:val="hybridMultilevel"/>
    <w:tmpl w:val="CF52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4797C"/>
    <w:multiLevelType w:val="hybridMultilevel"/>
    <w:tmpl w:val="953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56F6A"/>
    <w:multiLevelType w:val="hybridMultilevel"/>
    <w:tmpl w:val="0A8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70B05"/>
    <w:multiLevelType w:val="hybridMultilevel"/>
    <w:tmpl w:val="D490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9077F"/>
    <w:multiLevelType w:val="hybridMultilevel"/>
    <w:tmpl w:val="69E607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>
    <w:nsid w:val="54562FCF"/>
    <w:multiLevelType w:val="hybridMultilevel"/>
    <w:tmpl w:val="4DE49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27703"/>
    <w:multiLevelType w:val="hybridMultilevel"/>
    <w:tmpl w:val="12F6E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A16C7"/>
    <w:multiLevelType w:val="hybridMultilevel"/>
    <w:tmpl w:val="08DA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3050C"/>
    <w:multiLevelType w:val="hybridMultilevel"/>
    <w:tmpl w:val="E116C196"/>
    <w:lvl w:ilvl="0" w:tplc="54B0638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842ED2"/>
    <w:multiLevelType w:val="hybridMultilevel"/>
    <w:tmpl w:val="9988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2"/>
  </w:num>
  <w:num w:numId="5">
    <w:abstractNumId w:val="21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20"/>
  </w:num>
  <w:num w:numId="19">
    <w:abstractNumId w:val="3"/>
  </w:num>
  <w:num w:numId="20">
    <w:abstractNumId w:val="19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B87"/>
    <w:rsid w:val="00004636"/>
    <w:rsid w:val="00015EC2"/>
    <w:rsid w:val="00054B2B"/>
    <w:rsid w:val="000A1246"/>
    <w:rsid w:val="000A5DF5"/>
    <w:rsid w:val="000A7550"/>
    <w:rsid w:val="000B75C0"/>
    <w:rsid w:val="000E5551"/>
    <w:rsid w:val="000F020F"/>
    <w:rsid w:val="00103FDB"/>
    <w:rsid w:val="00126731"/>
    <w:rsid w:val="00151D58"/>
    <w:rsid w:val="00155BF2"/>
    <w:rsid w:val="00162309"/>
    <w:rsid w:val="00186851"/>
    <w:rsid w:val="00193235"/>
    <w:rsid w:val="00197FD4"/>
    <w:rsid w:val="001A6BF5"/>
    <w:rsid w:val="001D285E"/>
    <w:rsid w:val="001D6FAA"/>
    <w:rsid w:val="001F5DB1"/>
    <w:rsid w:val="002241C1"/>
    <w:rsid w:val="00226343"/>
    <w:rsid w:val="00253A88"/>
    <w:rsid w:val="00293128"/>
    <w:rsid w:val="002F6237"/>
    <w:rsid w:val="003076ED"/>
    <w:rsid w:val="00310CF2"/>
    <w:rsid w:val="00313DFA"/>
    <w:rsid w:val="003252AC"/>
    <w:rsid w:val="0033687D"/>
    <w:rsid w:val="00345EB9"/>
    <w:rsid w:val="00363A11"/>
    <w:rsid w:val="00385907"/>
    <w:rsid w:val="003C4415"/>
    <w:rsid w:val="003D40E5"/>
    <w:rsid w:val="003E0251"/>
    <w:rsid w:val="003E66BC"/>
    <w:rsid w:val="0040173B"/>
    <w:rsid w:val="00401F4C"/>
    <w:rsid w:val="0040412E"/>
    <w:rsid w:val="00462FB3"/>
    <w:rsid w:val="004739AB"/>
    <w:rsid w:val="00491AC4"/>
    <w:rsid w:val="004A0957"/>
    <w:rsid w:val="00521987"/>
    <w:rsid w:val="00522FE0"/>
    <w:rsid w:val="00523479"/>
    <w:rsid w:val="00527C3C"/>
    <w:rsid w:val="00534EE4"/>
    <w:rsid w:val="0054342B"/>
    <w:rsid w:val="00556C8A"/>
    <w:rsid w:val="005A04E3"/>
    <w:rsid w:val="005A1D77"/>
    <w:rsid w:val="005A5D2E"/>
    <w:rsid w:val="005C0601"/>
    <w:rsid w:val="005E3D19"/>
    <w:rsid w:val="005F6249"/>
    <w:rsid w:val="00664B87"/>
    <w:rsid w:val="006704E5"/>
    <w:rsid w:val="00677D5B"/>
    <w:rsid w:val="006813EA"/>
    <w:rsid w:val="00693E02"/>
    <w:rsid w:val="006A5768"/>
    <w:rsid w:val="006D218C"/>
    <w:rsid w:val="006E3EF6"/>
    <w:rsid w:val="006F7FDF"/>
    <w:rsid w:val="00736254"/>
    <w:rsid w:val="00761385"/>
    <w:rsid w:val="00766719"/>
    <w:rsid w:val="00767693"/>
    <w:rsid w:val="00775584"/>
    <w:rsid w:val="007800C0"/>
    <w:rsid w:val="00780148"/>
    <w:rsid w:val="007A61E2"/>
    <w:rsid w:val="007D2B40"/>
    <w:rsid w:val="007F53AF"/>
    <w:rsid w:val="0081753A"/>
    <w:rsid w:val="00821669"/>
    <w:rsid w:val="00836585"/>
    <w:rsid w:val="0083797A"/>
    <w:rsid w:val="008526FC"/>
    <w:rsid w:val="00853EDB"/>
    <w:rsid w:val="00866A82"/>
    <w:rsid w:val="00870A43"/>
    <w:rsid w:val="00872978"/>
    <w:rsid w:val="00885B5E"/>
    <w:rsid w:val="008936BB"/>
    <w:rsid w:val="00893AB0"/>
    <w:rsid w:val="008949CE"/>
    <w:rsid w:val="00895286"/>
    <w:rsid w:val="008B5D9F"/>
    <w:rsid w:val="008C658C"/>
    <w:rsid w:val="008D0A53"/>
    <w:rsid w:val="008D63C6"/>
    <w:rsid w:val="008E2C5C"/>
    <w:rsid w:val="008E39EC"/>
    <w:rsid w:val="009027A9"/>
    <w:rsid w:val="00936A94"/>
    <w:rsid w:val="00967D93"/>
    <w:rsid w:val="00996C73"/>
    <w:rsid w:val="009A0C5F"/>
    <w:rsid w:val="009A5136"/>
    <w:rsid w:val="009B7843"/>
    <w:rsid w:val="009D3756"/>
    <w:rsid w:val="009D6F08"/>
    <w:rsid w:val="009E099C"/>
    <w:rsid w:val="009F3068"/>
    <w:rsid w:val="009F38B2"/>
    <w:rsid w:val="009F5D65"/>
    <w:rsid w:val="00A0107B"/>
    <w:rsid w:val="00A06727"/>
    <w:rsid w:val="00A10B7C"/>
    <w:rsid w:val="00A14CD2"/>
    <w:rsid w:val="00A214F7"/>
    <w:rsid w:val="00A26BC4"/>
    <w:rsid w:val="00A54464"/>
    <w:rsid w:val="00A55A31"/>
    <w:rsid w:val="00A57E1A"/>
    <w:rsid w:val="00A70D7A"/>
    <w:rsid w:val="00A71311"/>
    <w:rsid w:val="00A82B5D"/>
    <w:rsid w:val="00A96B9A"/>
    <w:rsid w:val="00AC340D"/>
    <w:rsid w:val="00AD52A6"/>
    <w:rsid w:val="00AE0A7F"/>
    <w:rsid w:val="00AF332E"/>
    <w:rsid w:val="00AF69FF"/>
    <w:rsid w:val="00B05BE3"/>
    <w:rsid w:val="00B1082B"/>
    <w:rsid w:val="00B1444F"/>
    <w:rsid w:val="00B23748"/>
    <w:rsid w:val="00B429F2"/>
    <w:rsid w:val="00B44A74"/>
    <w:rsid w:val="00B45443"/>
    <w:rsid w:val="00B63C02"/>
    <w:rsid w:val="00B75D53"/>
    <w:rsid w:val="00B83EC5"/>
    <w:rsid w:val="00B974B6"/>
    <w:rsid w:val="00BC2619"/>
    <w:rsid w:val="00C40EE2"/>
    <w:rsid w:val="00C57E83"/>
    <w:rsid w:val="00C67AE8"/>
    <w:rsid w:val="00C76D60"/>
    <w:rsid w:val="00C82ED8"/>
    <w:rsid w:val="00C82F15"/>
    <w:rsid w:val="00C83731"/>
    <w:rsid w:val="00C87646"/>
    <w:rsid w:val="00C961FA"/>
    <w:rsid w:val="00CA5907"/>
    <w:rsid w:val="00CC463B"/>
    <w:rsid w:val="00CC723C"/>
    <w:rsid w:val="00CE61FC"/>
    <w:rsid w:val="00CF2ECD"/>
    <w:rsid w:val="00D12B1D"/>
    <w:rsid w:val="00D40B57"/>
    <w:rsid w:val="00D413DE"/>
    <w:rsid w:val="00D467F8"/>
    <w:rsid w:val="00D620DC"/>
    <w:rsid w:val="00D879C9"/>
    <w:rsid w:val="00DB5B2F"/>
    <w:rsid w:val="00DB5BEC"/>
    <w:rsid w:val="00DD691B"/>
    <w:rsid w:val="00E02E0A"/>
    <w:rsid w:val="00E34390"/>
    <w:rsid w:val="00E53EA9"/>
    <w:rsid w:val="00E93E78"/>
    <w:rsid w:val="00E94A5C"/>
    <w:rsid w:val="00EE775C"/>
    <w:rsid w:val="00F40F7F"/>
    <w:rsid w:val="00F77A83"/>
    <w:rsid w:val="00F876CE"/>
    <w:rsid w:val="00F976F7"/>
    <w:rsid w:val="00FA2D27"/>
    <w:rsid w:val="00FC7EF3"/>
    <w:rsid w:val="00FD4962"/>
    <w:rsid w:val="00FE002F"/>
    <w:rsid w:val="00FF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64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">
    <w:name w:val="Body Text 3"/>
    <w:basedOn w:val="a"/>
    <w:link w:val="30"/>
    <w:rsid w:val="00664B87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64B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6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64B87"/>
    <w:rPr>
      <w:b/>
      <w:bCs/>
      <w:spacing w:val="0"/>
    </w:rPr>
  </w:style>
  <w:style w:type="character" w:customStyle="1" w:styleId="a5">
    <w:name w:val="Без интервала Знак"/>
    <w:link w:val="a4"/>
    <w:uiPriority w:val="1"/>
    <w:rsid w:val="00664B87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64B8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4B87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664B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664B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664B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64B8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64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64B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64B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64B87"/>
    <w:rPr>
      <w:rFonts w:ascii="Calibri" w:eastAsia="Calibri" w:hAnsi="Calibri" w:cs="Times New Roman"/>
      <w:sz w:val="20"/>
      <w:szCs w:val="20"/>
      <w:lang w:eastAsia="en-US"/>
    </w:rPr>
  </w:style>
  <w:style w:type="table" w:styleId="ae">
    <w:name w:val="Table Grid"/>
    <w:basedOn w:val="a1"/>
    <w:uiPriority w:val="59"/>
    <w:rsid w:val="00664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">
    <w:name w:val="CharStyle6"/>
    <w:rsid w:val="00664B8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64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64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Базовый"/>
    <w:rsid w:val="00664B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39">
    <w:name w:val="Font Style39"/>
    <w:rsid w:val="00664B87"/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_"/>
    <w:link w:val="5"/>
    <w:rsid w:val="00664B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664B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Подпись к таблице"/>
    <w:rsid w:val="0066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">
    <w:name w:val="Основной текст5"/>
    <w:basedOn w:val="a"/>
    <w:link w:val="af0"/>
    <w:rsid w:val="00664B87"/>
    <w:pPr>
      <w:widowControl w:val="0"/>
      <w:shd w:val="clear" w:color="auto" w:fill="FFFFFF"/>
      <w:spacing w:after="0" w:line="274" w:lineRule="exact"/>
      <w:ind w:hanging="2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664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rsid w:val="00967D93"/>
    <w:pPr>
      <w:ind w:left="720"/>
    </w:pPr>
    <w:rPr>
      <w:rFonts w:ascii="Calibri" w:eastAsia="Times New Roman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A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B387-08D6-4AEE-98B7-9D103D15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44</Pages>
  <Words>9195</Words>
  <Characters>52414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2016-06-02T13:29:00Z</cp:lastPrinted>
  <dcterms:created xsi:type="dcterms:W3CDTF">2015-06-25T08:33:00Z</dcterms:created>
  <dcterms:modified xsi:type="dcterms:W3CDTF">2016-07-12T10:10:00Z</dcterms:modified>
</cp:coreProperties>
</file>